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EACE" w14:textId="4D5B34E4" w:rsidR="004335E9" w:rsidRDefault="00041C90">
      <w:pPr>
        <w:pStyle w:val="Titolo"/>
        <w:spacing w:before="240" w:after="120"/>
        <w:rPr>
          <w:rFonts w:ascii="Cambria" w:hAnsi="Cambria"/>
          <w:bCs w:val="0"/>
          <w:color w:val="2A6099"/>
          <w:sz w:val="44"/>
          <w:szCs w:val="44"/>
        </w:rPr>
      </w:pPr>
      <w:r>
        <w:rPr>
          <w:rFonts w:ascii="Cambria" w:hAnsi="Cambria"/>
          <w:bCs w:val="0"/>
          <w:color w:val="2A6099"/>
          <w:sz w:val="44"/>
          <w:szCs w:val="44"/>
        </w:rPr>
        <w:t>PALEO2020 (versione 5.11)</w:t>
      </w:r>
    </w:p>
    <w:p w14:paraId="0A83AC98" w14:textId="77777777" w:rsidR="004335E9" w:rsidRDefault="00041C90">
      <w:pPr>
        <w:pStyle w:val="Titolo"/>
        <w:spacing w:before="240" w:after="120"/>
        <w:rPr>
          <w:rFonts w:ascii="Cambria" w:hAnsi="Cambria"/>
          <w:bCs w:val="0"/>
          <w:color w:val="2A6099"/>
          <w:sz w:val="44"/>
          <w:szCs w:val="44"/>
        </w:rPr>
      </w:pPr>
      <w:r>
        <w:rPr>
          <w:rFonts w:ascii="Cambria" w:hAnsi="Cambria"/>
          <w:bCs w:val="0"/>
          <w:color w:val="2A6099"/>
          <w:sz w:val="44"/>
          <w:szCs w:val="44"/>
        </w:rPr>
        <w:t>PRINCIPALI MODIFICHE</w:t>
      </w:r>
    </w:p>
    <w:bookmarkStart w:id="0" w:name="_Toc196912122" w:displacedByCustomXml="next"/>
    <w:sdt>
      <w:sdtPr>
        <w:rPr>
          <w:rFonts w:ascii="Calibri" w:eastAsia="Calibri" w:hAnsi="Calibri" w:cs="Tahoma"/>
          <w:b w:val="0"/>
          <w:bCs w:val="0"/>
          <w:color w:val="auto"/>
          <w:sz w:val="22"/>
          <w:szCs w:val="22"/>
          <w:lang w:eastAsia="en-US"/>
        </w:rPr>
        <w:id w:val="-1601939668"/>
        <w:docPartObj>
          <w:docPartGallery w:val="Table of Contents"/>
          <w:docPartUnique/>
        </w:docPartObj>
      </w:sdtPr>
      <w:sdtContent>
        <w:p w14:paraId="7880E8D4" w14:textId="77777777" w:rsidR="004335E9" w:rsidRDefault="00041C90">
          <w:pPr>
            <w:pStyle w:val="Titolosommario"/>
          </w:pPr>
          <w:r>
            <w:t>INDICE</w:t>
          </w:r>
          <w:bookmarkEnd w:id="0"/>
        </w:p>
        <w:p w14:paraId="584218FC" w14:textId="5CA68B5A" w:rsidR="009F338E" w:rsidRDefault="004335E9">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r>
            <w:fldChar w:fldCharType="begin"/>
          </w:r>
          <w:r w:rsidR="00041C90">
            <w:rPr>
              <w:rStyle w:val="Saltoaindice"/>
              <w:webHidden/>
            </w:rPr>
            <w:instrText xml:space="preserve"> TOC \z \o "1-3" \u \h</w:instrText>
          </w:r>
          <w:r>
            <w:rPr>
              <w:rStyle w:val="Saltoaindice"/>
            </w:rPr>
            <w:fldChar w:fldCharType="separate"/>
          </w:r>
          <w:hyperlink w:anchor="_Toc196912122" w:history="1">
            <w:r w:rsidR="009F338E" w:rsidRPr="001A70E8">
              <w:rPr>
                <w:rStyle w:val="Collegamentoipertestuale"/>
                <w:noProof/>
              </w:rPr>
              <w:t>INDICE</w:t>
            </w:r>
            <w:r w:rsidR="009F338E">
              <w:rPr>
                <w:noProof/>
                <w:webHidden/>
              </w:rPr>
              <w:tab/>
            </w:r>
            <w:r w:rsidR="009F338E">
              <w:rPr>
                <w:noProof/>
                <w:webHidden/>
              </w:rPr>
              <w:fldChar w:fldCharType="begin"/>
            </w:r>
            <w:r w:rsidR="009F338E">
              <w:rPr>
                <w:noProof/>
                <w:webHidden/>
              </w:rPr>
              <w:instrText xml:space="preserve"> PAGEREF _Toc196912122 \h </w:instrText>
            </w:r>
            <w:r w:rsidR="009F338E">
              <w:rPr>
                <w:noProof/>
                <w:webHidden/>
              </w:rPr>
            </w:r>
            <w:r w:rsidR="009F338E">
              <w:rPr>
                <w:noProof/>
                <w:webHidden/>
              </w:rPr>
              <w:fldChar w:fldCharType="separate"/>
            </w:r>
            <w:r w:rsidR="00B42DE3">
              <w:rPr>
                <w:noProof/>
                <w:webHidden/>
              </w:rPr>
              <w:t>1</w:t>
            </w:r>
            <w:r w:rsidR="009F338E">
              <w:rPr>
                <w:noProof/>
                <w:webHidden/>
              </w:rPr>
              <w:fldChar w:fldCharType="end"/>
            </w:r>
          </w:hyperlink>
        </w:p>
        <w:p w14:paraId="7AC558C1" w14:textId="3C5EA6E1"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3" w:history="1">
            <w:r w:rsidRPr="001A70E8">
              <w:rPr>
                <w:rStyle w:val="Collegamentoipertestuale"/>
                <w:noProof/>
              </w:rPr>
              <w:t>1 – Trasmissione automatica dei protocolli in arrivo via PEC a più UO</w:t>
            </w:r>
            <w:r>
              <w:rPr>
                <w:noProof/>
                <w:webHidden/>
              </w:rPr>
              <w:tab/>
            </w:r>
            <w:r>
              <w:rPr>
                <w:noProof/>
                <w:webHidden/>
              </w:rPr>
              <w:fldChar w:fldCharType="begin"/>
            </w:r>
            <w:r>
              <w:rPr>
                <w:noProof/>
                <w:webHidden/>
              </w:rPr>
              <w:instrText xml:space="preserve"> PAGEREF _Toc196912123 \h </w:instrText>
            </w:r>
            <w:r>
              <w:rPr>
                <w:noProof/>
                <w:webHidden/>
              </w:rPr>
            </w:r>
            <w:r>
              <w:rPr>
                <w:noProof/>
                <w:webHidden/>
              </w:rPr>
              <w:fldChar w:fldCharType="separate"/>
            </w:r>
            <w:r w:rsidR="00B42DE3">
              <w:rPr>
                <w:noProof/>
                <w:webHidden/>
              </w:rPr>
              <w:t>1</w:t>
            </w:r>
            <w:r>
              <w:rPr>
                <w:noProof/>
                <w:webHidden/>
              </w:rPr>
              <w:fldChar w:fldCharType="end"/>
            </w:r>
          </w:hyperlink>
        </w:p>
        <w:p w14:paraId="7FEAE2D0" w14:textId="07496D3B"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4" w:history="1">
            <w:r w:rsidRPr="001A70E8">
              <w:rPr>
                <w:rStyle w:val="Collegamentoipertestuale"/>
                <w:noProof/>
              </w:rPr>
              <w:t>2 - Migliore gestione dell’“Avviso di mancata consegna per superamento tempo massimo” dopo spedizione protocollo via PEC</w:t>
            </w:r>
            <w:r>
              <w:rPr>
                <w:noProof/>
                <w:webHidden/>
              </w:rPr>
              <w:tab/>
            </w:r>
            <w:r>
              <w:rPr>
                <w:noProof/>
                <w:webHidden/>
              </w:rPr>
              <w:fldChar w:fldCharType="begin"/>
            </w:r>
            <w:r>
              <w:rPr>
                <w:noProof/>
                <w:webHidden/>
              </w:rPr>
              <w:instrText xml:space="preserve"> PAGEREF _Toc196912124 \h </w:instrText>
            </w:r>
            <w:r>
              <w:rPr>
                <w:noProof/>
                <w:webHidden/>
              </w:rPr>
            </w:r>
            <w:r>
              <w:rPr>
                <w:noProof/>
                <w:webHidden/>
              </w:rPr>
              <w:fldChar w:fldCharType="separate"/>
            </w:r>
            <w:r w:rsidR="00B42DE3">
              <w:rPr>
                <w:noProof/>
                <w:webHidden/>
              </w:rPr>
              <w:t>2</w:t>
            </w:r>
            <w:r>
              <w:rPr>
                <w:noProof/>
                <w:webHidden/>
              </w:rPr>
              <w:fldChar w:fldCharType="end"/>
            </w:r>
          </w:hyperlink>
        </w:p>
        <w:p w14:paraId="710C4BC2" w14:textId="67C09ABE"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5" w:history="1">
            <w:r w:rsidRPr="001A70E8">
              <w:rPr>
                <w:rStyle w:val="Collegamentoipertestuale"/>
                <w:noProof/>
              </w:rPr>
              <w:t>3 - Nuovi parametri obbligatori per la creazione dei fascicoli</w:t>
            </w:r>
            <w:r>
              <w:rPr>
                <w:noProof/>
                <w:webHidden/>
              </w:rPr>
              <w:tab/>
            </w:r>
            <w:r>
              <w:rPr>
                <w:noProof/>
                <w:webHidden/>
              </w:rPr>
              <w:fldChar w:fldCharType="begin"/>
            </w:r>
            <w:r>
              <w:rPr>
                <w:noProof/>
                <w:webHidden/>
              </w:rPr>
              <w:instrText xml:space="preserve"> PAGEREF _Toc196912125 \h </w:instrText>
            </w:r>
            <w:r>
              <w:rPr>
                <w:noProof/>
                <w:webHidden/>
              </w:rPr>
            </w:r>
            <w:r>
              <w:rPr>
                <w:noProof/>
                <w:webHidden/>
              </w:rPr>
              <w:fldChar w:fldCharType="separate"/>
            </w:r>
            <w:r w:rsidR="00B42DE3">
              <w:rPr>
                <w:noProof/>
                <w:webHidden/>
              </w:rPr>
              <w:t>3</w:t>
            </w:r>
            <w:r>
              <w:rPr>
                <w:noProof/>
                <w:webHidden/>
              </w:rPr>
              <w:fldChar w:fldCharType="end"/>
            </w:r>
          </w:hyperlink>
        </w:p>
        <w:p w14:paraId="7FC3379A" w14:textId="2C9A7DAE"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6" w:history="1">
            <w:r w:rsidRPr="001A70E8">
              <w:rPr>
                <w:rStyle w:val="Collegamentoipertestuale"/>
                <w:noProof/>
              </w:rPr>
              <w:t>4 - Memorizzazione Parametri di firma</w:t>
            </w:r>
            <w:r>
              <w:rPr>
                <w:noProof/>
                <w:webHidden/>
              </w:rPr>
              <w:tab/>
            </w:r>
            <w:r>
              <w:rPr>
                <w:noProof/>
                <w:webHidden/>
              </w:rPr>
              <w:fldChar w:fldCharType="begin"/>
            </w:r>
            <w:r>
              <w:rPr>
                <w:noProof/>
                <w:webHidden/>
              </w:rPr>
              <w:instrText xml:space="preserve"> PAGEREF _Toc196912126 \h </w:instrText>
            </w:r>
            <w:r>
              <w:rPr>
                <w:noProof/>
                <w:webHidden/>
              </w:rPr>
            </w:r>
            <w:r>
              <w:rPr>
                <w:noProof/>
                <w:webHidden/>
              </w:rPr>
              <w:fldChar w:fldCharType="separate"/>
            </w:r>
            <w:r w:rsidR="00B42DE3">
              <w:rPr>
                <w:noProof/>
                <w:webHidden/>
              </w:rPr>
              <w:t>5</w:t>
            </w:r>
            <w:r>
              <w:rPr>
                <w:noProof/>
                <w:webHidden/>
              </w:rPr>
              <w:fldChar w:fldCharType="end"/>
            </w:r>
          </w:hyperlink>
        </w:p>
        <w:p w14:paraId="7F38FEF6" w14:textId="114FF7F0"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7" w:history="1">
            <w:r w:rsidRPr="001A70E8">
              <w:rPr>
                <w:rStyle w:val="Collegamentoipertestuale"/>
                <w:noProof/>
              </w:rPr>
              <w:t>5 - Firma Files esterni al flusso documentale</w:t>
            </w:r>
            <w:r>
              <w:rPr>
                <w:noProof/>
                <w:webHidden/>
              </w:rPr>
              <w:tab/>
            </w:r>
            <w:r>
              <w:rPr>
                <w:noProof/>
                <w:webHidden/>
              </w:rPr>
              <w:fldChar w:fldCharType="begin"/>
            </w:r>
            <w:r>
              <w:rPr>
                <w:noProof/>
                <w:webHidden/>
              </w:rPr>
              <w:instrText xml:space="preserve"> PAGEREF _Toc196912127 \h </w:instrText>
            </w:r>
            <w:r>
              <w:rPr>
                <w:noProof/>
                <w:webHidden/>
              </w:rPr>
            </w:r>
            <w:r>
              <w:rPr>
                <w:noProof/>
                <w:webHidden/>
              </w:rPr>
              <w:fldChar w:fldCharType="separate"/>
            </w:r>
            <w:r w:rsidR="00B42DE3">
              <w:rPr>
                <w:noProof/>
                <w:webHidden/>
              </w:rPr>
              <w:t>8</w:t>
            </w:r>
            <w:r>
              <w:rPr>
                <w:noProof/>
                <w:webHidden/>
              </w:rPr>
              <w:fldChar w:fldCharType="end"/>
            </w:r>
          </w:hyperlink>
        </w:p>
        <w:p w14:paraId="489A127C" w14:textId="21DA5DE9"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8" w:history="1">
            <w:r w:rsidRPr="001A70E8">
              <w:rPr>
                <w:rStyle w:val="Collegamentoipertestuale"/>
                <w:noProof/>
              </w:rPr>
              <w:t>6 – Reintroduzione modalità di firma ARUBA CALL</w:t>
            </w:r>
            <w:r>
              <w:rPr>
                <w:noProof/>
                <w:webHidden/>
              </w:rPr>
              <w:tab/>
            </w:r>
            <w:r>
              <w:rPr>
                <w:noProof/>
                <w:webHidden/>
              </w:rPr>
              <w:fldChar w:fldCharType="begin"/>
            </w:r>
            <w:r>
              <w:rPr>
                <w:noProof/>
                <w:webHidden/>
              </w:rPr>
              <w:instrText xml:space="preserve"> PAGEREF _Toc196912128 \h </w:instrText>
            </w:r>
            <w:r>
              <w:rPr>
                <w:noProof/>
                <w:webHidden/>
              </w:rPr>
            </w:r>
            <w:r>
              <w:rPr>
                <w:noProof/>
                <w:webHidden/>
              </w:rPr>
              <w:fldChar w:fldCharType="separate"/>
            </w:r>
            <w:r w:rsidR="00B42DE3">
              <w:rPr>
                <w:noProof/>
                <w:webHidden/>
              </w:rPr>
              <w:t>9</w:t>
            </w:r>
            <w:r>
              <w:rPr>
                <w:noProof/>
                <w:webHidden/>
              </w:rPr>
              <w:fldChar w:fldCharType="end"/>
            </w:r>
          </w:hyperlink>
        </w:p>
        <w:p w14:paraId="59C40745" w14:textId="3E96F7C6"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29" w:history="1">
            <w:r w:rsidRPr="001A70E8">
              <w:rPr>
                <w:rStyle w:val="Collegamentoipertestuale"/>
                <w:noProof/>
              </w:rPr>
              <w:t>7 - Miglioramento selezione voci rubrica PAI, potendo escludere UO e UO senza casella email associata</w:t>
            </w:r>
            <w:r>
              <w:rPr>
                <w:noProof/>
                <w:webHidden/>
              </w:rPr>
              <w:tab/>
            </w:r>
            <w:r>
              <w:rPr>
                <w:noProof/>
                <w:webHidden/>
              </w:rPr>
              <w:fldChar w:fldCharType="begin"/>
            </w:r>
            <w:r>
              <w:rPr>
                <w:noProof/>
                <w:webHidden/>
              </w:rPr>
              <w:instrText xml:space="preserve"> PAGEREF _Toc196912129 \h </w:instrText>
            </w:r>
            <w:r>
              <w:rPr>
                <w:noProof/>
                <w:webHidden/>
              </w:rPr>
            </w:r>
            <w:r>
              <w:rPr>
                <w:noProof/>
                <w:webHidden/>
              </w:rPr>
              <w:fldChar w:fldCharType="separate"/>
            </w:r>
            <w:r w:rsidR="00B42DE3">
              <w:rPr>
                <w:noProof/>
                <w:webHidden/>
              </w:rPr>
              <w:t>9</w:t>
            </w:r>
            <w:r>
              <w:rPr>
                <w:noProof/>
                <w:webHidden/>
              </w:rPr>
              <w:fldChar w:fldCharType="end"/>
            </w:r>
          </w:hyperlink>
        </w:p>
        <w:p w14:paraId="5057D54E" w14:textId="2B0F994F"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30" w:history="1">
            <w:r w:rsidRPr="001A70E8">
              <w:rPr>
                <w:rStyle w:val="Collegamentoipertestuale"/>
                <w:noProof/>
              </w:rPr>
              <w:t>8 - Modifica visualizzazione Segnatura di Protocollo in Protocollo in uscita predisposto da Template</w:t>
            </w:r>
            <w:r>
              <w:rPr>
                <w:noProof/>
                <w:webHidden/>
              </w:rPr>
              <w:tab/>
            </w:r>
            <w:r>
              <w:rPr>
                <w:noProof/>
                <w:webHidden/>
              </w:rPr>
              <w:fldChar w:fldCharType="begin"/>
            </w:r>
            <w:r>
              <w:rPr>
                <w:noProof/>
                <w:webHidden/>
              </w:rPr>
              <w:instrText xml:space="preserve"> PAGEREF _Toc196912130 \h </w:instrText>
            </w:r>
            <w:r>
              <w:rPr>
                <w:noProof/>
                <w:webHidden/>
              </w:rPr>
            </w:r>
            <w:r>
              <w:rPr>
                <w:noProof/>
                <w:webHidden/>
              </w:rPr>
              <w:fldChar w:fldCharType="separate"/>
            </w:r>
            <w:r w:rsidR="00B42DE3">
              <w:rPr>
                <w:noProof/>
                <w:webHidden/>
              </w:rPr>
              <w:t>9</w:t>
            </w:r>
            <w:r>
              <w:rPr>
                <w:noProof/>
                <w:webHidden/>
              </w:rPr>
              <w:fldChar w:fldCharType="end"/>
            </w:r>
          </w:hyperlink>
        </w:p>
        <w:p w14:paraId="549EF91C" w14:textId="15BE6435"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31" w:history="1">
            <w:r w:rsidRPr="001A70E8">
              <w:rPr>
                <w:rStyle w:val="Collegamentoipertestuale"/>
                <w:noProof/>
              </w:rPr>
              <w:t>9 - Estensione temporale degli elementi visualizzati in “Stato assegnazioni”</w:t>
            </w:r>
            <w:r>
              <w:rPr>
                <w:noProof/>
                <w:webHidden/>
              </w:rPr>
              <w:tab/>
            </w:r>
            <w:r>
              <w:rPr>
                <w:noProof/>
                <w:webHidden/>
              </w:rPr>
              <w:fldChar w:fldCharType="begin"/>
            </w:r>
            <w:r>
              <w:rPr>
                <w:noProof/>
                <w:webHidden/>
              </w:rPr>
              <w:instrText xml:space="preserve"> PAGEREF _Toc196912131 \h </w:instrText>
            </w:r>
            <w:r>
              <w:rPr>
                <w:noProof/>
                <w:webHidden/>
              </w:rPr>
            </w:r>
            <w:r>
              <w:rPr>
                <w:noProof/>
                <w:webHidden/>
              </w:rPr>
              <w:fldChar w:fldCharType="separate"/>
            </w:r>
            <w:r w:rsidR="00B42DE3">
              <w:rPr>
                <w:noProof/>
                <w:webHidden/>
              </w:rPr>
              <w:t>9</w:t>
            </w:r>
            <w:r>
              <w:rPr>
                <w:noProof/>
                <w:webHidden/>
              </w:rPr>
              <w:fldChar w:fldCharType="end"/>
            </w:r>
          </w:hyperlink>
        </w:p>
        <w:p w14:paraId="71C796F6" w14:textId="40E668E1"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32" w:history="1">
            <w:r w:rsidRPr="001A70E8">
              <w:rPr>
                <w:rStyle w:val="Collegamentoipertestuale"/>
                <w:noProof/>
              </w:rPr>
              <w:t>10 – Creazione nuovo utente Paleo e Invio mail idi notifica a utenti abilitati alla ‘Abilitazione Utenti’</w:t>
            </w:r>
            <w:r>
              <w:rPr>
                <w:noProof/>
                <w:webHidden/>
              </w:rPr>
              <w:tab/>
            </w:r>
            <w:r>
              <w:rPr>
                <w:noProof/>
                <w:webHidden/>
              </w:rPr>
              <w:fldChar w:fldCharType="begin"/>
            </w:r>
            <w:r>
              <w:rPr>
                <w:noProof/>
                <w:webHidden/>
              </w:rPr>
              <w:instrText xml:space="preserve"> PAGEREF _Toc196912132 \h </w:instrText>
            </w:r>
            <w:r>
              <w:rPr>
                <w:noProof/>
                <w:webHidden/>
              </w:rPr>
            </w:r>
            <w:r>
              <w:rPr>
                <w:noProof/>
                <w:webHidden/>
              </w:rPr>
              <w:fldChar w:fldCharType="separate"/>
            </w:r>
            <w:r w:rsidR="00B42DE3">
              <w:rPr>
                <w:noProof/>
                <w:webHidden/>
              </w:rPr>
              <w:t>9</w:t>
            </w:r>
            <w:r>
              <w:rPr>
                <w:noProof/>
                <w:webHidden/>
              </w:rPr>
              <w:fldChar w:fldCharType="end"/>
            </w:r>
          </w:hyperlink>
        </w:p>
        <w:p w14:paraId="10F75BDF" w14:textId="0E9379CD" w:rsidR="009F338E" w:rsidRDefault="009F338E">
          <w:pPr>
            <w:pStyle w:val="Sommario1"/>
            <w:tabs>
              <w:tab w:val="right" w:leader="dot" w:pos="9628"/>
            </w:tabs>
            <w:rPr>
              <w:rFonts w:asciiTheme="minorHAnsi" w:eastAsiaTheme="minorEastAsia" w:hAnsiTheme="minorHAnsi" w:cstheme="minorBidi"/>
              <w:noProof/>
              <w:kern w:val="2"/>
              <w:sz w:val="24"/>
              <w:szCs w:val="24"/>
              <w:lang w:eastAsia="it-IT"/>
              <w14:ligatures w14:val="standardContextual"/>
            </w:rPr>
          </w:pPr>
          <w:hyperlink w:anchor="_Toc196912133" w:history="1">
            <w:r w:rsidRPr="001A70E8">
              <w:rPr>
                <w:rStyle w:val="Collegamentoipertestuale"/>
                <w:noProof/>
              </w:rPr>
              <w:t>11 – PER AMMINISTRATORI PALEO - Aggiunta campo CodiceIPA Amministrazione</w:t>
            </w:r>
            <w:r>
              <w:rPr>
                <w:noProof/>
                <w:webHidden/>
              </w:rPr>
              <w:tab/>
            </w:r>
            <w:r>
              <w:rPr>
                <w:noProof/>
                <w:webHidden/>
              </w:rPr>
              <w:fldChar w:fldCharType="begin"/>
            </w:r>
            <w:r>
              <w:rPr>
                <w:noProof/>
                <w:webHidden/>
              </w:rPr>
              <w:instrText xml:space="preserve"> PAGEREF _Toc196912133 \h </w:instrText>
            </w:r>
            <w:r>
              <w:rPr>
                <w:noProof/>
                <w:webHidden/>
              </w:rPr>
            </w:r>
            <w:r>
              <w:rPr>
                <w:noProof/>
                <w:webHidden/>
              </w:rPr>
              <w:fldChar w:fldCharType="separate"/>
            </w:r>
            <w:r w:rsidR="00B42DE3">
              <w:rPr>
                <w:noProof/>
                <w:webHidden/>
              </w:rPr>
              <w:t>10</w:t>
            </w:r>
            <w:r>
              <w:rPr>
                <w:noProof/>
                <w:webHidden/>
              </w:rPr>
              <w:fldChar w:fldCharType="end"/>
            </w:r>
          </w:hyperlink>
        </w:p>
        <w:p w14:paraId="14D67296" w14:textId="7C8C4144" w:rsidR="004335E9" w:rsidRDefault="004335E9">
          <w:pPr>
            <w:pStyle w:val="Sommario1"/>
            <w:tabs>
              <w:tab w:val="right" w:leader="dot" w:pos="9638"/>
            </w:tabs>
          </w:pPr>
          <w:r>
            <w:rPr>
              <w:rStyle w:val="Saltoaindice"/>
            </w:rPr>
            <w:fldChar w:fldCharType="end"/>
          </w:r>
        </w:p>
      </w:sdtContent>
    </w:sdt>
    <w:p w14:paraId="6E69FD28" w14:textId="257772E0" w:rsidR="004335E9" w:rsidRDefault="00041C90">
      <w:pPr>
        <w:pStyle w:val="Titolo1"/>
        <w:numPr>
          <w:ilvl w:val="0"/>
          <w:numId w:val="2"/>
        </w:numPr>
        <w:rPr>
          <w:color w:val="2E74B5" w:themeColor="accent1" w:themeShade="BF"/>
        </w:rPr>
      </w:pPr>
      <w:bookmarkStart w:id="1" w:name="_Toc140066828"/>
      <w:bookmarkStart w:id="2" w:name="_Toc149211640"/>
      <w:bookmarkStart w:id="3" w:name="_Toc196912123"/>
      <w:r>
        <w:rPr>
          <w:color w:val="2E74B5" w:themeColor="accent1" w:themeShade="BF"/>
        </w:rPr>
        <w:t>1 –</w:t>
      </w:r>
      <w:bookmarkEnd w:id="1"/>
      <w:r>
        <w:rPr>
          <w:color w:val="2E74B5" w:themeColor="accent1" w:themeShade="BF"/>
        </w:rPr>
        <w:t xml:space="preserve"> </w:t>
      </w:r>
      <w:bookmarkEnd w:id="2"/>
      <w:r w:rsidR="00056F2E">
        <w:rPr>
          <w:color w:val="2E74B5" w:themeColor="accent1" w:themeShade="BF"/>
        </w:rPr>
        <w:t>Trasmissione automatica dei protocolli in arrivo via PEC a più UO</w:t>
      </w:r>
      <w:bookmarkEnd w:id="3"/>
    </w:p>
    <w:p w14:paraId="7D2EB818" w14:textId="60FD36AE" w:rsidR="001F1765" w:rsidRDefault="001F1765" w:rsidP="0050160F">
      <w:pPr>
        <w:pStyle w:val="Corpotesto"/>
        <w:jc w:val="both"/>
      </w:pPr>
      <w:r>
        <w:t xml:space="preserve">Se una </w:t>
      </w:r>
      <w:bookmarkStart w:id="4" w:name="_Hlk196741814"/>
      <w:r>
        <w:t>comunicazione in arrivo via PEC ha tra i destinatari 2 o più caselle PEC associate a 2 o più UO Paleo</w:t>
      </w:r>
      <w:r w:rsidR="00176F7B">
        <w:t xml:space="preserve"> (comprendendo anche la UO cui è associata la casella istituzionale)</w:t>
      </w:r>
      <w:bookmarkEnd w:id="4"/>
      <w:r>
        <w:t>, appartenenti alla stessa Area Organizzativa Omogenea (e quindi che condividono lo stesso registro di protocollo), questa comunicazione avrà una unica segnatura di protocollo, assegnata dalla UO (tra quelle riceventi) che effettua la protocollazione per prima.  Nel tentativo di protocollare la stessa comunicazione le altre UO avranno un messaggio che ricorda che la protocollazione è già avvenuta, e che quindi non è possibile procedere.  Nella seguente immagine un esempio del messaggio che viene visualizzato</w:t>
      </w:r>
    </w:p>
    <w:p w14:paraId="4F21DD7C" w14:textId="613AC73F" w:rsidR="001F1765" w:rsidRDefault="001F1765">
      <w:pPr>
        <w:pStyle w:val="Corpotesto"/>
      </w:pPr>
      <w:r>
        <w:rPr>
          <w:noProof/>
        </w:rPr>
        <w:drawing>
          <wp:inline distT="0" distB="0" distL="0" distR="0" wp14:anchorId="26FA96A0" wp14:editId="4DD68DDC">
            <wp:extent cx="3924300" cy="1320800"/>
            <wp:effectExtent l="0" t="0" r="0" b="0"/>
            <wp:docPr id="1703172536" name="Immagine7"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72536" name="Immagine7" descr="Immagine che contiene testo, Carattere, schermata&#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924300" cy="1320800"/>
                    </a:xfrm>
                    <a:prstGeom prst="rect">
                      <a:avLst/>
                    </a:prstGeom>
                  </pic:spPr>
                </pic:pic>
              </a:graphicData>
            </a:graphic>
          </wp:inline>
        </w:drawing>
      </w:r>
    </w:p>
    <w:p w14:paraId="23F6C1E7" w14:textId="77777777" w:rsidR="002D455E" w:rsidRDefault="00176F7B" w:rsidP="00237053">
      <w:pPr>
        <w:pStyle w:val="Corpotesto"/>
        <w:jc w:val="both"/>
      </w:pPr>
      <w:r>
        <w:t>In questo caso non sarà possibile procedere con la protocollazione (e tipicamente la registrazione -protocollo predisposto in ingresso- dovrà essere eliminata, agendo sul pulsante Elimina), e si dovrà fare riferimento alla prima registrazione (nell’esempio il protocollo in ingresso con segnatura 0001581)</w:t>
      </w:r>
      <w:r w:rsidR="00993045">
        <w:t xml:space="preserve">.  </w:t>
      </w:r>
    </w:p>
    <w:p w14:paraId="1B0A3A4D" w14:textId="0F1BAC05" w:rsidR="001F1765" w:rsidRDefault="00993045" w:rsidP="00237053">
      <w:pPr>
        <w:pStyle w:val="Corpotesto"/>
        <w:jc w:val="both"/>
      </w:pPr>
      <w:r>
        <w:t>P</w:t>
      </w:r>
      <w:r w:rsidR="00176F7B">
        <w:t>er garantire che le altre UO abbiano visibilità su quest</w:t>
      </w:r>
      <w:r>
        <w:t>o</w:t>
      </w:r>
      <w:r w:rsidR="00176F7B">
        <w:t xml:space="preserve"> </w:t>
      </w:r>
      <w:r>
        <w:t>protocollo</w:t>
      </w:r>
      <w:r w:rsidR="00176F7B">
        <w:t>, al momento della</w:t>
      </w:r>
      <w:r>
        <w:t xml:space="preserve"> registrazione il protocollo viene automaticamente trasmesso con inoltro a ruolo ai rispettivi protocollisti</w:t>
      </w:r>
      <w:r w:rsidR="002D455E">
        <w:t xml:space="preserve"> (evitando quindi che questa operazione sia fatta manualmente)</w:t>
      </w:r>
      <w:r>
        <w:t>.</w:t>
      </w:r>
    </w:p>
    <w:p w14:paraId="465C6174" w14:textId="77777777" w:rsidR="004335E9" w:rsidRDefault="00041C90">
      <w:pPr>
        <w:pStyle w:val="Corpotesto"/>
      </w:pPr>
      <w:r>
        <w:lastRenderedPageBreak/>
        <w:t xml:space="preserve">Il procedimento pertanto è il seguente: </w:t>
      </w:r>
    </w:p>
    <w:p w14:paraId="48DD0411" w14:textId="081CBD19" w:rsidR="00993045" w:rsidRDefault="00041C90" w:rsidP="00237053">
      <w:pPr>
        <w:pStyle w:val="Corpotesto"/>
        <w:numPr>
          <w:ilvl w:val="0"/>
          <w:numId w:val="6"/>
        </w:numPr>
        <w:jc w:val="both"/>
      </w:pPr>
      <w:r>
        <w:t xml:space="preserve">Il protocollista dell’Unità Operativa che </w:t>
      </w:r>
      <w:r w:rsidR="00993045">
        <w:t xml:space="preserve">si ritrova la comunicazione PEC tra i messaggi in arrivo, procede </w:t>
      </w:r>
      <w:r w:rsidR="002D455E">
        <w:t xml:space="preserve">con </w:t>
      </w:r>
      <w:r>
        <w:t>la protocollazione</w:t>
      </w:r>
      <w:r w:rsidR="00993045">
        <w:t xml:space="preserve"> (predisposizione della comunicazione alla protocollazione e protocollazione); se la </w:t>
      </w:r>
      <w:r w:rsidR="00993045" w:rsidRPr="00993045">
        <w:t xml:space="preserve">comunicazione ha tra i destinatari </w:t>
      </w:r>
      <w:r w:rsidR="00993045">
        <w:t xml:space="preserve">altre </w:t>
      </w:r>
      <w:r w:rsidR="00993045" w:rsidRPr="00993045">
        <w:t>caselle PEC associate a</w:t>
      </w:r>
      <w:r w:rsidR="00993045">
        <w:t>d</w:t>
      </w:r>
      <w:r w:rsidR="00993045" w:rsidRPr="00993045">
        <w:t xml:space="preserve"> UO (comprendendo anche la UO cui è associata la casella istituzionale)</w:t>
      </w:r>
      <w:r w:rsidR="00993045">
        <w:t xml:space="preserve"> nella stessa Area Organizzativa Omogenea, contestualmente alla protocollazione viene </w:t>
      </w:r>
      <w:r w:rsidR="00056F2E" w:rsidRPr="00056F2E">
        <w:rPr>
          <w:b/>
          <w:bCs/>
        </w:rPr>
        <w:t xml:space="preserve">ora automaticamente </w:t>
      </w:r>
      <w:r w:rsidR="00993045" w:rsidRPr="00056F2E">
        <w:rPr>
          <w:b/>
          <w:bCs/>
        </w:rPr>
        <w:t>effettuata una trasmissione con ragione “inoltro a ruolo” ai protocollisti della altre UO,</w:t>
      </w:r>
      <w:r w:rsidR="00993045">
        <w:t xml:space="preserve"> e viene visualizzata una finestra come da immagine di esempio seguente </w:t>
      </w:r>
    </w:p>
    <w:p w14:paraId="1DF7BD02" w14:textId="77777777" w:rsidR="00056F2E" w:rsidRDefault="00041C90" w:rsidP="00056F2E">
      <w:pPr>
        <w:pStyle w:val="Corpotesto"/>
        <w:ind w:left="720"/>
      </w:pPr>
      <w:r>
        <w:rPr>
          <w:noProof/>
          <w:color w:val="2E74B5" w:themeColor="accent1" w:themeShade="BF"/>
        </w:rPr>
        <w:drawing>
          <wp:inline distT="0" distB="0" distL="0" distR="0" wp14:anchorId="4993F1E0" wp14:editId="64897C33">
            <wp:extent cx="3930650" cy="151130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930650" cy="1511300"/>
                    </a:xfrm>
                    <a:prstGeom prst="rect">
                      <a:avLst/>
                    </a:prstGeom>
                  </pic:spPr>
                </pic:pic>
              </a:graphicData>
            </a:graphic>
          </wp:inline>
        </w:drawing>
      </w:r>
    </w:p>
    <w:p w14:paraId="79443BF3" w14:textId="61D49C11" w:rsidR="004335E9" w:rsidRDefault="00041C90" w:rsidP="00237053">
      <w:pPr>
        <w:pStyle w:val="Corpotesto"/>
        <w:numPr>
          <w:ilvl w:val="0"/>
          <w:numId w:val="6"/>
        </w:numPr>
        <w:jc w:val="both"/>
      </w:pPr>
      <w:r>
        <w:t xml:space="preserve">I protocollisti delle altre UO destinatarie della Pec, </w:t>
      </w:r>
      <w:r w:rsidR="00AB0052">
        <w:t xml:space="preserve">riceveranno </w:t>
      </w:r>
      <w:r w:rsidR="00C443CD">
        <w:t>la trasmissione in inoltro a ruolo, con le modalità che la caratterizzano.  N</w:t>
      </w:r>
      <w:r w:rsidR="00C443CD" w:rsidRPr="00C443CD">
        <w:t>elle note generali dell</w:t>
      </w:r>
      <w:r w:rsidR="00C443CD">
        <w:t>e</w:t>
      </w:r>
      <w:r w:rsidR="00C443CD" w:rsidRPr="00C443CD">
        <w:t xml:space="preserve"> trasmission</w:t>
      </w:r>
      <w:r w:rsidR="00C443CD">
        <w:t>i</w:t>
      </w:r>
      <w:r w:rsidR="00C443CD" w:rsidRPr="00C443CD">
        <w:t xml:space="preserve"> è riportato un testo in cui si </w:t>
      </w:r>
      <w:proofErr w:type="gramStart"/>
      <w:r w:rsidR="00C443CD" w:rsidRPr="00C443CD">
        <w:t>evince  che</w:t>
      </w:r>
      <w:proofErr w:type="gramEnd"/>
      <w:r w:rsidR="00C443CD" w:rsidRPr="00C443CD">
        <w:t xml:space="preserve"> la trasmissione è stata effettuata ai protocollisti delle UO destinatarie di una medesima Pec. </w:t>
      </w:r>
      <w:r w:rsidR="00C443CD">
        <w:t xml:space="preserve">  Di seguito alcune immagini relative ad un esempio di queste trasmissioni</w:t>
      </w:r>
    </w:p>
    <w:p w14:paraId="6AEAACB5" w14:textId="77777777" w:rsidR="004335E9" w:rsidRDefault="00041C90">
      <w:pPr>
        <w:pStyle w:val="Corpotesto"/>
      </w:pPr>
      <w:r>
        <w:rPr>
          <w:noProof/>
        </w:rPr>
        <w:drawing>
          <wp:inline distT="0" distB="0" distL="0" distR="0" wp14:anchorId="2D9B3420" wp14:editId="44F7C363">
            <wp:extent cx="6120130" cy="339725"/>
            <wp:effectExtent l="0" t="0" r="0" b="3175"/>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20130" cy="339725"/>
                    </a:xfrm>
                    <a:prstGeom prst="rect">
                      <a:avLst/>
                    </a:prstGeom>
                  </pic:spPr>
                </pic:pic>
              </a:graphicData>
            </a:graphic>
          </wp:inline>
        </w:drawing>
      </w:r>
    </w:p>
    <w:p w14:paraId="1E1CFAA5" w14:textId="77777777" w:rsidR="004335E9" w:rsidRDefault="00041C90">
      <w:pPr>
        <w:pStyle w:val="Corpotesto"/>
        <w:rPr>
          <w:color w:val="2E74B5" w:themeColor="accent1" w:themeShade="BF"/>
        </w:rPr>
      </w:pPr>
      <w:r>
        <w:rPr>
          <w:noProof/>
          <w:color w:val="2E74B5" w:themeColor="accent1" w:themeShade="BF"/>
        </w:rPr>
        <w:drawing>
          <wp:inline distT="0" distB="0" distL="0" distR="0" wp14:anchorId="3DEF5B4B" wp14:editId="3E685E55">
            <wp:extent cx="3175000" cy="1957705"/>
            <wp:effectExtent l="0" t="0" r="6350" b="4445"/>
            <wp:docPr id="3"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75000" cy="1957705"/>
                    </a:xfrm>
                    <a:prstGeom prst="rect">
                      <a:avLst/>
                    </a:prstGeom>
                  </pic:spPr>
                </pic:pic>
              </a:graphicData>
            </a:graphic>
          </wp:inline>
        </w:drawing>
      </w:r>
    </w:p>
    <w:p w14:paraId="5214C036" w14:textId="5AF219F2" w:rsidR="004335E9" w:rsidRDefault="002D455E">
      <w:pPr>
        <w:pStyle w:val="Titolo1"/>
      </w:pPr>
      <w:bookmarkStart w:id="5" w:name="Copia___RefHeading___Toc4197_555327041_1"/>
      <w:bookmarkStart w:id="6" w:name="_Toc196912124"/>
      <w:bookmarkEnd w:id="5"/>
      <w:r>
        <w:rPr>
          <w:rStyle w:val="Enfasigrassetto"/>
          <w:b/>
          <w:color w:val="2E74B5" w:themeColor="accent1" w:themeShade="BF"/>
        </w:rPr>
        <w:t xml:space="preserve">2 </w:t>
      </w:r>
      <w:r w:rsidR="00041C90">
        <w:rPr>
          <w:rStyle w:val="Enfasigrassetto"/>
          <w:b/>
          <w:color w:val="2E74B5" w:themeColor="accent1" w:themeShade="BF"/>
        </w:rPr>
        <w:t xml:space="preserve">- </w:t>
      </w:r>
      <w:r w:rsidR="00C316C6">
        <w:rPr>
          <w:rStyle w:val="Enfasigrassetto"/>
          <w:b/>
          <w:color w:val="2E74B5" w:themeColor="accent1" w:themeShade="BF"/>
        </w:rPr>
        <w:t>Migliore g</w:t>
      </w:r>
      <w:r w:rsidR="00041C90">
        <w:rPr>
          <w:rStyle w:val="Enfasigrassetto"/>
          <w:b/>
          <w:color w:val="2E74B5" w:themeColor="accent1" w:themeShade="BF"/>
        </w:rPr>
        <w:t xml:space="preserve">estione </w:t>
      </w:r>
      <w:r>
        <w:rPr>
          <w:rStyle w:val="Enfasigrassetto"/>
          <w:b/>
          <w:color w:val="2E74B5" w:themeColor="accent1" w:themeShade="BF"/>
        </w:rPr>
        <w:t>dell’</w:t>
      </w:r>
      <w:r w:rsidR="00C316C6">
        <w:rPr>
          <w:rStyle w:val="Enfasigrassetto"/>
          <w:b/>
          <w:color w:val="2E74B5" w:themeColor="accent1" w:themeShade="BF"/>
        </w:rPr>
        <w:t>“A</w:t>
      </w:r>
      <w:r w:rsidR="00041C90">
        <w:rPr>
          <w:rStyle w:val="Enfasigrassetto"/>
          <w:b/>
          <w:color w:val="2E74B5" w:themeColor="accent1" w:themeShade="BF"/>
        </w:rPr>
        <w:t>vvis</w:t>
      </w:r>
      <w:r w:rsidR="00C316C6">
        <w:rPr>
          <w:rStyle w:val="Enfasigrassetto"/>
          <w:b/>
          <w:color w:val="2E74B5" w:themeColor="accent1" w:themeShade="BF"/>
        </w:rPr>
        <w:t>o</w:t>
      </w:r>
      <w:r w:rsidR="00041C90">
        <w:rPr>
          <w:rStyle w:val="Enfasigrassetto"/>
          <w:b/>
          <w:color w:val="2E74B5" w:themeColor="accent1" w:themeShade="BF"/>
        </w:rPr>
        <w:t xml:space="preserve"> di </w:t>
      </w:r>
      <w:bookmarkStart w:id="7" w:name="_Hlk196829140"/>
      <w:r w:rsidR="00041C90">
        <w:rPr>
          <w:rStyle w:val="Enfasigrassetto"/>
          <w:b/>
          <w:color w:val="2E74B5" w:themeColor="accent1" w:themeShade="BF"/>
        </w:rPr>
        <w:t xml:space="preserve">mancata consegna </w:t>
      </w:r>
      <w:r w:rsidR="00C316C6">
        <w:rPr>
          <w:rStyle w:val="Enfasigrassetto"/>
          <w:b/>
          <w:color w:val="2E74B5" w:themeColor="accent1" w:themeShade="BF"/>
        </w:rPr>
        <w:t>per superamento tempo massimo</w:t>
      </w:r>
      <w:bookmarkEnd w:id="7"/>
      <w:r w:rsidR="00C316C6">
        <w:rPr>
          <w:rStyle w:val="Enfasigrassetto"/>
          <w:b/>
          <w:color w:val="2E74B5" w:themeColor="accent1" w:themeShade="BF"/>
        </w:rPr>
        <w:t xml:space="preserve">” </w:t>
      </w:r>
      <w:r w:rsidR="00041C90">
        <w:rPr>
          <w:rStyle w:val="Enfasigrassetto"/>
          <w:b/>
          <w:color w:val="2E74B5" w:themeColor="accent1" w:themeShade="BF"/>
        </w:rPr>
        <w:t>dopo spedizione protocollo via PEC</w:t>
      </w:r>
      <w:bookmarkEnd w:id="6"/>
    </w:p>
    <w:p w14:paraId="72549809" w14:textId="17864D57" w:rsidR="00005AA6" w:rsidRDefault="00FD08D7" w:rsidP="00237053">
      <w:pPr>
        <w:pStyle w:val="Corpotesto"/>
        <w:jc w:val="both"/>
        <w:rPr>
          <w:rStyle w:val="Enfasigrassetto"/>
          <w:b w:val="0"/>
          <w:bCs w:val="0"/>
        </w:rPr>
      </w:pPr>
      <w:r>
        <w:rPr>
          <w:rStyle w:val="Enfasigrassetto"/>
          <w:b w:val="0"/>
          <w:bCs w:val="0"/>
        </w:rPr>
        <w:t>In caso di Protocollo in uscita tramite PEC “Non Accettato” o “Non Consegnato” il sistema segnala la non consegna (evidenziandola con lo stato colorato in rosso), rendendo possibile l’eventuale correzione del destinatario e una nuova spedizione.  Ora è gestito anche il caso di “</w:t>
      </w:r>
      <w:r w:rsidRPr="00FD08D7">
        <w:rPr>
          <w:rStyle w:val="Enfasigrassetto"/>
          <w:b w:val="0"/>
          <w:bCs w:val="0"/>
        </w:rPr>
        <w:t>mancata consegna per superamento tempo massimo</w:t>
      </w:r>
      <w:r>
        <w:rPr>
          <w:rStyle w:val="Enfasigrassetto"/>
          <w:b w:val="0"/>
          <w:bCs w:val="0"/>
        </w:rPr>
        <w:t>”</w:t>
      </w:r>
      <w:r w:rsidR="002D455E">
        <w:rPr>
          <w:rStyle w:val="Enfasigrassetto"/>
          <w:b w:val="0"/>
          <w:bCs w:val="0"/>
        </w:rPr>
        <w:t xml:space="preserve"> (non lo era con la versione precedente)</w:t>
      </w:r>
      <w:r>
        <w:rPr>
          <w:rStyle w:val="Enfasigrassetto"/>
          <w:b w:val="0"/>
          <w:bCs w:val="0"/>
        </w:rPr>
        <w:t xml:space="preserve">; </w:t>
      </w:r>
      <w:r w:rsidR="002D455E">
        <w:rPr>
          <w:rStyle w:val="Enfasigrassetto"/>
          <w:b w:val="0"/>
          <w:bCs w:val="0"/>
        </w:rPr>
        <w:t xml:space="preserve">ora </w:t>
      </w:r>
      <w:r>
        <w:rPr>
          <w:rStyle w:val="Enfasigrassetto"/>
          <w:b w:val="0"/>
          <w:bCs w:val="0"/>
        </w:rPr>
        <w:t xml:space="preserve">anche in questo caso </w:t>
      </w:r>
      <w:r w:rsidR="00005AA6">
        <w:rPr>
          <w:rStyle w:val="Enfasigrassetto"/>
          <w:b w:val="0"/>
          <w:bCs w:val="0"/>
        </w:rPr>
        <w:t>il sistema segnala la possibile non consegna (stato in colore rosso), rendendo possibile una nuova spedizione</w:t>
      </w:r>
      <w:r w:rsidR="002D455E">
        <w:rPr>
          <w:rStyle w:val="Enfasigrassetto"/>
          <w:b w:val="0"/>
          <w:bCs w:val="0"/>
        </w:rPr>
        <w:t>.</w:t>
      </w:r>
    </w:p>
    <w:p w14:paraId="1303363D" w14:textId="1651B470" w:rsidR="004335E9" w:rsidRPr="009230A5" w:rsidRDefault="00041C90" w:rsidP="00237053">
      <w:pPr>
        <w:pStyle w:val="Corpotesto"/>
        <w:jc w:val="both"/>
        <w:rPr>
          <w:rStyle w:val="Enfasigrassetto"/>
        </w:rPr>
      </w:pPr>
      <w:r>
        <w:rPr>
          <w:rStyle w:val="Enfasigrassetto"/>
          <w:b w:val="0"/>
          <w:bCs w:val="0"/>
        </w:rPr>
        <w:t xml:space="preserve">Nel </w:t>
      </w:r>
      <w:r w:rsidR="00005AA6">
        <w:rPr>
          <w:rStyle w:val="Enfasigrassetto"/>
          <w:b w:val="0"/>
          <w:bCs w:val="0"/>
        </w:rPr>
        <w:t>D</w:t>
      </w:r>
      <w:r>
        <w:rPr>
          <w:rStyle w:val="Enfasigrassetto"/>
          <w:b w:val="0"/>
          <w:bCs w:val="0"/>
        </w:rPr>
        <w:t xml:space="preserve">ettaglio del destinatario </w:t>
      </w:r>
      <w:r w:rsidR="00005AA6" w:rsidRPr="00005AA6">
        <w:rPr>
          <w:rStyle w:val="Enfasigrassetto"/>
          <w:b w:val="0"/>
          <w:bCs w:val="0"/>
        </w:rPr>
        <w:sym w:font="Wingdings" w:char="F0E0"/>
      </w:r>
      <w:r>
        <w:rPr>
          <w:rStyle w:val="Enfasigrassetto"/>
          <w:b w:val="0"/>
          <w:bCs w:val="0"/>
        </w:rPr>
        <w:t xml:space="preserve"> </w:t>
      </w:r>
      <w:r w:rsidR="00005AA6">
        <w:rPr>
          <w:rStyle w:val="Enfasigrassetto"/>
          <w:b w:val="0"/>
          <w:bCs w:val="0"/>
        </w:rPr>
        <w:t>D</w:t>
      </w:r>
      <w:r>
        <w:rPr>
          <w:rStyle w:val="Enfasigrassetto"/>
          <w:b w:val="0"/>
          <w:bCs w:val="0"/>
        </w:rPr>
        <w:t>ati di spedizione</w:t>
      </w:r>
      <w:r w:rsidR="00005AA6">
        <w:rPr>
          <w:rStyle w:val="Enfasigrassetto"/>
          <w:b w:val="0"/>
          <w:bCs w:val="0"/>
        </w:rPr>
        <w:t xml:space="preserve">, è possibile recuperare il messaggio che segnala la mancata consegna, essendo Tipo impostato su </w:t>
      </w:r>
      <w:r>
        <w:rPr>
          <w:rStyle w:val="Enfasigrassetto"/>
          <w:b w:val="0"/>
          <w:bCs w:val="0"/>
        </w:rPr>
        <w:t>PreavvErroreConsegna</w:t>
      </w:r>
      <w:r w:rsidR="002D455E">
        <w:rPr>
          <w:rStyle w:val="Enfasigrassetto"/>
          <w:b w:val="0"/>
          <w:bCs w:val="0"/>
        </w:rPr>
        <w:t>.</w:t>
      </w:r>
    </w:p>
    <w:p w14:paraId="7D447269" w14:textId="77777777" w:rsidR="004335E9" w:rsidRPr="009230A5" w:rsidRDefault="00041C90">
      <w:pPr>
        <w:pStyle w:val="Corpotesto"/>
        <w:rPr>
          <w:rStyle w:val="Enfasigrassetto"/>
          <w:b w:val="0"/>
          <w:bCs w:val="0"/>
        </w:rPr>
      </w:pPr>
      <w:r w:rsidRPr="009230A5">
        <w:rPr>
          <w:rStyle w:val="Enfasigrassetto"/>
          <w:noProof/>
        </w:rPr>
        <w:lastRenderedPageBreak/>
        <w:drawing>
          <wp:inline distT="0" distB="0" distL="0" distR="0" wp14:anchorId="2CBCE2FE" wp14:editId="1C10E8C2">
            <wp:extent cx="5513705" cy="2223770"/>
            <wp:effectExtent l="0" t="0" r="0" b="5080"/>
            <wp:docPr id="7" name="Copia Immagine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ia Immagine16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513705" cy="2223770"/>
                    </a:xfrm>
                    <a:prstGeom prst="rect">
                      <a:avLst/>
                    </a:prstGeom>
                  </pic:spPr>
                </pic:pic>
              </a:graphicData>
            </a:graphic>
          </wp:inline>
        </w:drawing>
      </w:r>
    </w:p>
    <w:p w14:paraId="654E6AD6" w14:textId="62C64D8C" w:rsidR="004335E9" w:rsidRDefault="002D455E">
      <w:pPr>
        <w:pStyle w:val="Titolo1"/>
        <w:rPr>
          <w:color w:val="2E74B5" w:themeColor="accent1" w:themeShade="BF"/>
        </w:rPr>
      </w:pPr>
      <w:bookmarkStart w:id="8" w:name="_Toc196912125"/>
      <w:r>
        <w:rPr>
          <w:color w:val="2E74B5" w:themeColor="accent1" w:themeShade="BF"/>
        </w:rPr>
        <w:t xml:space="preserve">3 </w:t>
      </w:r>
      <w:r w:rsidR="00041C90">
        <w:rPr>
          <w:color w:val="2E74B5" w:themeColor="accent1" w:themeShade="BF"/>
        </w:rPr>
        <w:t>- Nuov</w:t>
      </w:r>
      <w:r w:rsidR="006442DB">
        <w:rPr>
          <w:color w:val="2E74B5" w:themeColor="accent1" w:themeShade="BF"/>
        </w:rPr>
        <w:t>i parametri obbligatori per la creazione dei</w:t>
      </w:r>
      <w:r w:rsidR="00041C90">
        <w:rPr>
          <w:color w:val="2E74B5" w:themeColor="accent1" w:themeShade="BF"/>
        </w:rPr>
        <w:t xml:space="preserve"> fascicoli</w:t>
      </w:r>
      <w:bookmarkEnd w:id="8"/>
      <w:r w:rsidR="00041C90">
        <w:rPr>
          <w:color w:val="2E74B5" w:themeColor="accent1" w:themeShade="BF"/>
        </w:rPr>
        <w:t xml:space="preserve"> </w:t>
      </w:r>
    </w:p>
    <w:p w14:paraId="2D45FAFB" w14:textId="17CAA9D4" w:rsidR="004335E9" w:rsidRDefault="006442DB" w:rsidP="00237053">
      <w:pPr>
        <w:pStyle w:val="Corpotesto"/>
        <w:snapToGrid w:val="0"/>
        <w:spacing w:after="0" w:line="240" w:lineRule="auto"/>
        <w:jc w:val="both"/>
      </w:pPr>
      <w:r>
        <w:t xml:space="preserve">L’adeguamento di Paleo alle </w:t>
      </w:r>
      <w:r w:rsidRPr="006442DB">
        <w:t xml:space="preserve">linee guida Agid </w:t>
      </w:r>
      <w:r>
        <w:t>pubblicate in allegato 5 della D</w:t>
      </w:r>
      <w:r w:rsidRPr="006442DB">
        <w:t xml:space="preserve">eterminazione </w:t>
      </w:r>
      <w:r w:rsidR="0091581A">
        <w:t xml:space="preserve">Agid </w:t>
      </w:r>
      <w:r w:rsidRPr="006442DB">
        <w:t>n. 371/2021</w:t>
      </w:r>
      <w:r w:rsidR="0091581A">
        <w:t>,</w:t>
      </w:r>
      <w:r>
        <w:t xml:space="preserve"> impone nuov</w:t>
      </w:r>
      <w:r w:rsidR="0091581A">
        <w:t>e informazioni da associare ai fascicoli, e quindi nuovi</w:t>
      </w:r>
      <w:r>
        <w:t xml:space="preserve"> parametri obbligatori</w:t>
      </w:r>
      <w:r w:rsidR="0091581A">
        <w:t xml:space="preserve">.  L’inserimento di questi parametri è quindi </w:t>
      </w:r>
      <w:r w:rsidR="0091581A" w:rsidRPr="0091581A">
        <w:rPr>
          <w:b/>
          <w:bCs/>
        </w:rPr>
        <w:t>obbligatorio in fase di creazione di nuovi fascicoli, o di aggiornamento di fascicoli già esistenti</w:t>
      </w:r>
      <w:r w:rsidR="0091581A">
        <w:t>.</w:t>
      </w:r>
    </w:p>
    <w:p w14:paraId="518E26D6" w14:textId="77777777" w:rsidR="000F5109" w:rsidRDefault="000F5109" w:rsidP="00237053">
      <w:pPr>
        <w:pStyle w:val="Corpotesto"/>
        <w:snapToGrid w:val="0"/>
        <w:spacing w:after="0" w:line="240" w:lineRule="auto"/>
        <w:jc w:val="both"/>
        <w:rPr>
          <w:b/>
          <w:bCs/>
        </w:rPr>
      </w:pPr>
    </w:p>
    <w:p w14:paraId="746F0E09" w14:textId="77777777" w:rsidR="000F5109" w:rsidRDefault="000F5109" w:rsidP="00237053">
      <w:pPr>
        <w:pStyle w:val="Corpotesto"/>
        <w:snapToGrid w:val="0"/>
        <w:spacing w:after="0" w:line="240" w:lineRule="auto"/>
        <w:jc w:val="both"/>
      </w:pPr>
      <w:r>
        <w:t>Molto sinteticamente i nuovi campi obbligatori sono:</w:t>
      </w:r>
    </w:p>
    <w:p w14:paraId="4AB1AA27" w14:textId="77777777" w:rsidR="00811A69" w:rsidRDefault="00811A69" w:rsidP="00237053">
      <w:pPr>
        <w:pStyle w:val="Corpotesto"/>
        <w:snapToGrid w:val="0"/>
        <w:spacing w:after="0" w:line="240" w:lineRule="auto"/>
        <w:jc w:val="both"/>
        <w:rPr>
          <w:b/>
          <w:bCs/>
        </w:rPr>
      </w:pPr>
    </w:p>
    <w:p w14:paraId="75448645" w14:textId="77C2C942" w:rsidR="000F5109" w:rsidRPr="000F5109" w:rsidRDefault="000F5109" w:rsidP="00237053">
      <w:pPr>
        <w:pStyle w:val="Corpotesto"/>
        <w:snapToGrid w:val="0"/>
        <w:spacing w:after="0" w:line="240" w:lineRule="auto"/>
        <w:jc w:val="both"/>
      </w:pPr>
      <w:proofErr w:type="gramStart"/>
      <w:r w:rsidRPr="000F5109">
        <w:rPr>
          <w:b/>
          <w:bCs/>
        </w:rPr>
        <w:t>Tipologia</w:t>
      </w:r>
      <w:r>
        <w:t>:,</w:t>
      </w:r>
      <w:proofErr w:type="gramEnd"/>
      <w:r>
        <w:t xml:space="preserve"> da scegliere tra: </w:t>
      </w:r>
      <w:r w:rsidRPr="000F5109">
        <w:t>Affare, Attività, Persona fisica, Persona Giuridica, Procedimento Amministrativo</w:t>
      </w:r>
      <w:r w:rsidR="00B42DE3">
        <w:t xml:space="preserve"> </w:t>
      </w:r>
      <w:r w:rsidRPr="000F5109">
        <w:t xml:space="preserve">e, nel caso di </w:t>
      </w:r>
      <w:r>
        <w:t>P</w:t>
      </w:r>
      <w:r w:rsidRPr="000F5109">
        <w:t xml:space="preserve">rocedimento </w:t>
      </w:r>
      <w:r>
        <w:t>A</w:t>
      </w:r>
      <w:r w:rsidRPr="000F5109">
        <w:t>mministrativo:</w:t>
      </w:r>
    </w:p>
    <w:p w14:paraId="60DFEBDE" w14:textId="7E44DDAA" w:rsidR="000F5109" w:rsidRPr="000F5109" w:rsidRDefault="000F5109" w:rsidP="00237053">
      <w:pPr>
        <w:pStyle w:val="Corpotesto"/>
        <w:snapToGrid w:val="0"/>
        <w:spacing w:after="0" w:line="240" w:lineRule="auto"/>
        <w:jc w:val="both"/>
        <w:rPr>
          <w:b/>
          <w:bCs/>
        </w:rPr>
      </w:pPr>
      <w:r w:rsidRPr="000F5109">
        <w:rPr>
          <w:b/>
          <w:bCs/>
        </w:rPr>
        <w:t>Materia/Argomento/Struttura</w:t>
      </w:r>
      <w:r>
        <w:rPr>
          <w:b/>
          <w:bCs/>
        </w:rPr>
        <w:t xml:space="preserve">: </w:t>
      </w:r>
      <w:r w:rsidRPr="000F5109">
        <w:t>la materia o l’argomento o la struttura per la quale sono stati catalogati i procedimenti amministrativi</w:t>
      </w:r>
    </w:p>
    <w:p w14:paraId="09688595" w14:textId="5A11879F" w:rsidR="000F5109" w:rsidRPr="000F5109" w:rsidRDefault="000F5109" w:rsidP="00237053">
      <w:pPr>
        <w:pStyle w:val="Corpotesto"/>
        <w:snapToGrid w:val="0"/>
        <w:spacing w:after="0" w:line="240" w:lineRule="auto"/>
        <w:jc w:val="both"/>
      </w:pPr>
      <w:r w:rsidRPr="000F5109">
        <w:rPr>
          <w:b/>
          <w:bCs/>
        </w:rPr>
        <w:t>RUP</w:t>
      </w:r>
      <w:r>
        <w:rPr>
          <w:b/>
          <w:bCs/>
        </w:rPr>
        <w:t xml:space="preserve"> – Responsabile Unico Procedimento</w:t>
      </w:r>
      <w:r>
        <w:t xml:space="preserve">: selezionato tra gli operatori attivi </w:t>
      </w:r>
    </w:p>
    <w:p w14:paraId="09D9681E" w14:textId="3E7E432E" w:rsidR="000F5109" w:rsidRPr="000F5109" w:rsidRDefault="000F5109" w:rsidP="00237053">
      <w:pPr>
        <w:pStyle w:val="Corpotesto"/>
        <w:snapToGrid w:val="0"/>
        <w:spacing w:after="0" w:line="240" w:lineRule="auto"/>
        <w:jc w:val="both"/>
        <w:rPr>
          <w:b/>
          <w:bCs/>
        </w:rPr>
      </w:pPr>
      <w:r w:rsidRPr="000F5109">
        <w:rPr>
          <w:b/>
          <w:bCs/>
        </w:rPr>
        <w:t>Denominazione</w:t>
      </w:r>
      <w:r w:rsidR="00811A69">
        <w:rPr>
          <w:b/>
          <w:bCs/>
        </w:rPr>
        <w:t>: denominazione del procedimento</w:t>
      </w:r>
    </w:p>
    <w:p w14:paraId="747C0935" w14:textId="633DB366" w:rsidR="000F5109" w:rsidRPr="000F5109" w:rsidRDefault="000F5109" w:rsidP="00237053">
      <w:pPr>
        <w:pStyle w:val="Corpotesto"/>
        <w:snapToGrid w:val="0"/>
        <w:spacing w:after="0" w:line="240" w:lineRule="auto"/>
        <w:jc w:val="both"/>
      </w:pPr>
      <w:r w:rsidRPr="000F5109">
        <w:rPr>
          <w:b/>
          <w:bCs/>
        </w:rPr>
        <w:t>URI Catalogo</w:t>
      </w:r>
      <w:r w:rsidR="00811A69">
        <w:rPr>
          <w:b/>
          <w:bCs/>
        </w:rPr>
        <w:t xml:space="preserve">: </w:t>
      </w:r>
      <w:r w:rsidR="00811A69">
        <w:t xml:space="preserve">Indirizzo </w:t>
      </w:r>
      <w:r w:rsidR="00811A69" w:rsidRPr="000F5109">
        <w:t>di pubblicazione del catalogo</w:t>
      </w:r>
      <w:r w:rsidR="00811A69">
        <w:t xml:space="preserve"> dei procedimenti dell’Ente</w:t>
      </w:r>
    </w:p>
    <w:p w14:paraId="487F160E" w14:textId="77777777" w:rsidR="000F5109" w:rsidRPr="000F5109" w:rsidRDefault="000F5109" w:rsidP="00237053">
      <w:pPr>
        <w:pStyle w:val="Corpotesto"/>
        <w:snapToGrid w:val="0"/>
        <w:spacing w:after="0" w:line="240" w:lineRule="auto"/>
        <w:jc w:val="both"/>
      </w:pPr>
    </w:p>
    <w:p w14:paraId="4E7DF6C5" w14:textId="77777777" w:rsidR="000F5109" w:rsidRPr="000F5109" w:rsidRDefault="000F5109" w:rsidP="00237053">
      <w:pPr>
        <w:pStyle w:val="Corpotesto"/>
        <w:snapToGrid w:val="0"/>
        <w:spacing w:after="0" w:line="240" w:lineRule="auto"/>
        <w:jc w:val="both"/>
      </w:pPr>
      <w:r w:rsidRPr="000F5109">
        <w:rPr>
          <w:b/>
          <w:bCs/>
        </w:rPr>
        <w:t>FASI DEL PROCEDIMENTO</w:t>
      </w:r>
      <w:r w:rsidRPr="000F5109">
        <w:t xml:space="preserve"> (indicarne almeno una)</w:t>
      </w:r>
    </w:p>
    <w:p w14:paraId="5170BBAE" w14:textId="2811BEF6" w:rsidR="000F5109" w:rsidRPr="000F5109" w:rsidRDefault="000F5109" w:rsidP="00237053">
      <w:pPr>
        <w:pStyle w:val="Corpotesto"/>
        <w:snapToGrid w:val="0"/>
        <w:spacing w:after="0" w:line="240" w:lineRule="auto"/>
        <w:jc w:val="both"/>
      </w:pPr>
      <w:r w:rsidRPr="000F5109">
        <w:rPr>
          <w:b/>
          <w:bCs/>
        </w:rPr>
        <w:t>Fase</w:t>
      </w:r>
      <w:r w:rsidR="00811A69">
        <w:rPr>
          <w:b/>
          <w:bCs/>
        </w:rPr>
        <w:t xml:space="preserve">: </w:t>
      </w:r>
      <w:r w:rsidR="00811A69" w:rsidRPr="00811A69">
        <w:t xml:space="preserve">da scegliere tra </w:t>
      </w:r>
      <w:r w:rsidRPr="000F5109">
        <w:t>Preparatoria, Istruttoria, Consultiva, Decisoria o deliberativa, Integrazione dell’efficacia</w:t>
      </w:r>
    </w:p>
    <w:p w14:paraId="6CDCF36D" w14:textId="63B5C1B1" w:rsidR="000F5109" w:rsidRPr="000F5109" w:rsidRDefault="000F5109" w:rsidP="00237053">
      <w:pPr>
        <w:pStyle w:val="Corpotesto"/>
        <w:snapToGrid w:val="0"/>
        <w:spacing w:after="0" w:line="240" w:lineRule="auto"/>
        <w:jc w:val="both"/>
      </w:pPr>
      <w:r w:rsidRPr="000F5109">
        <w:rPr>
          <w:b/>
          <w:bCs/>
        </w:rPr>
        <w:t>Periodo</w:t>
      </w:r>
      <w:r w:rsidR="00811A69">
        <w:rPr>
          <w:b/>
          <w:bCs/>
        </w:rPr>
        <w:t xml:space="preserve"> –</w:t>
      </w:r>
      <w:r w:rsidRPr="000F5109">
        <w:rPr>
          <w:b/>
          <w:bCs/>
        </w:rPr>
        <w:t xml:space="preserve"> Dal</w:t>
      </w:r>
      <w:r w:rsidR="00811A69">
        <w:rPr>
          <w:b/>
          <w:bCs/>
        </w:rPr>
        <w:t>…</w:t>
      </w:r>
      <w:r w:rsidRPr="000F5109">
        <w:rPr>
          <w:b/>
          <w:bCs/>
        </w:rPr>
        <w:t xml:space="preserve"> Al</w:t>
      </w:r>
      <w:r w:rsidRPr="000F5109">
        <w:t xml:space="preserve"> </w:t>
      </w:r>
      <w:r w:rsidR="00811A69">
        <w:t xml:space="preserve">…: Periodo associato alla fase; </w:t>
      </w:r>
      <w:r w:rsidRPr="000F5109">
        <w:t>obbligatori</w:t>
      </w:r>
      <w:r w:rsidR="00811A69">
        <w:t>o valorizzare la</w:t>
      </w:r>
      <w:r w:rsidRPr="000F5109">
        <w:t xml:space="preserve"> Data </w:t>
      </w:r>
      <w:r w:rsidR="00811A69">
        <w:t xml:space="preserve">di </w:t>
      </w:r>
      <w:r w:rsidRPr="000F5109">
        <w:t>Inizio</w:t>
      </w:r>
    </w:p>
    <w:p w14:paraId="7F1C1BC1" w14:textId="77777777" w:rsidR="000F5109" w:rsidRDefault="000F5109" w:rsidP="00237053">
      <w:pPr>
        <w:pStyle w:val="Corpotesto"/>
        <w:snapToGrid w:val="0"/>
        <w:spacing w:after="0" w:line="240" w:lineRule="auto"/>
        <w:jc w:val="both"/>
      </w:pPr>
    </w:p>
    <w:p w14:paraId="4C674029" w14:textId="5267775F" w:rsidR="00811A69" w:rsidRDefault="00811A69" w:rsidP="00237053">
      <w:pPr>
        <w:pStyle w:val="Corpotesto"/>
        <w:snapToGrid w:val="0"/>
        <w:spacing w:after="0" w:line="240" w:lineRule="auto"/>
        <w:jc w:val="both"/>
      </w:pPr>
      <w:r>
        <w:t xml:space="preserve">Nella scheda Dati Principali dei fascicoli (cui si arriva dal menu Gestione Fascicoli) è presente il nuovo parametro obbligatorio </w:t>
      </w:r>
      <w:r w:rsidRPr="00811A69">
        <w:rPr>
          <w:b/>
          <w:bCs/>
        </w:rPr>
        <w:t>Tipologia</w:t>
      </w:r>
      <w:r>
        <w:t xml:space="preserve"> (restando obbligatorio l’inserimento del parametro Denominazione, dove inserire il ‘nome’ del fascicolo).</w:t>
      </w:r>
    </w:p>
    <w:p w14:paraId="70BA2B93" w14:textId="7DFC2012" w:rsidR="004335E9" w:rsidRDefault="00041C90" w:rsidP="000F5109">
      <w:pPr>
        <w:pStyle w:val="Corpotesto"/>
        <w:snapToGrid w:val="0"/>
        <w:spacing w:after="0" w:line="240" w:lineRule="auto"/>
      </w:pPr>
      <w:r>
        <w:t xml:space="preserve"> </w:t>
      </w:r>
    </w:p>
    <w:p w14:paraId="6B794A0B" w14:textId="673AF23E" w:rsidR="00811A69" w:rsidRDefault="00041C90" w:rsidP="002D455E">
      <w:pPr>
        <w:pStyle w:val="Corpotesto"/>
        <w:snapToGrid w:val="0"/>
        <w:spacing w:after="0" w:line="240" w:lineRule="auto"/>
      </w:pPr>
      <w:r>
        <w:rPr>
          <w:noProof/>
        </w:rPr>
        <w:drawing>
          <wp:inline distT="0" distB="0" distL="0" distR="0" wp14:anchorId="37633889" wp14:editId="5724EB6B">
            <wp:extent cx="5534660" cy="2118360"/>
            <wp:effectExtent l="0" t="0" r="8890" b="0"/>
            <wp:docPr id="8"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34660" cy="2118360"/>
                    </a:xfrm>
                    <a:prstGeom prst="rect">
                      <a:avLst/>
                    </a:prstGeom>
                  </pic:spPr>
                </pic:pic>
              </a:graphicData>
            </a:graphic>
          </wp:inline>
        </w:drawing>
      </w:r>
      <w:r w:rsidR="00811A69">
        <w:br w:type="page"/>
      </w:r>
    </w:p>
    <w:p w14:paraId="323AEA2A" w14:textId="6975E905" w:rsidR="004335E9" w:rsidRDefault="00041C90" w:rsidP="000F5109">
      <w:pPr>
        <w:pStyle w:val="Corpotesto"/>
        <w:spacing w:after="0" w:line="240" w:lineRule="auto"/>
        <w:jc w:val="both"/>
      </w:pPr>
      <w:r>
        <w:lastRenderedPageBreak/>
        <w:t>TIPOLOGIA: il sistema ci consente di scegliere tra specifiche tipologie che possono esser selezionate dal menù a tendina.</w:t>
      </w:r>
    </w:p>
    <w:p w14:paraId="4DFB8CAC" w14:textId="77777777" w:rsidR="004335E9" w:rsidRDefault="004335E9" w:rsidP="000F5109">
      <w:pPr>
        <w:pStyle w:val="Corpotesto"/>
        <w:spacing w:after="0" w:line="240" w:lineRule="auto"/>
        <w:jc w:val="both"/>
      </w:pPr>
    </w:p>
    <w:p w14:paraId="465088B0" w14:textId="77777777" w:rsidR="004335E9" w:rsidRDefault="00041C90" w:rsidP="000F5109">
      <w:pPr>
        <w:pStyle w:val="Corpotesto"/>
        <w:spacing w:after="0" w:line="240" w:lineRule="auto"/>
        <w:jc w:val="both"/>
      </w:pPr>
      <w:r>
        <w:rPr>
          <w:noProof/>
        </w:rPr>
        <w:drawing>
          <wp:inline distT="0" distB="0" distL="0" distR="0" wp14:anchorId="6CAAACB7" wp14:editId="2578F5B8">
            <wp:extent cx="4536440" cy="2016125"/>
            <wp:effectExtent l="0" t="0" r="0" b="3175"/>
            <wp:docPr id="9"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536440" cy="2016125"/>
                    </a:xfrm>
                    <a:prstGeom prst="rect">
                      <a:avLst/>
                    </a:prstGeom>
                  </pic:spPr>
                </pic:pic>
              </a:graphicData>
            </a:graphic>
          </wp:inline>
        </w:drawing>
      </w:r>
    </w:p>
    <w:p w14:paraId="4DCEC1BB" w14:textId="2B9B0F8B" w:rsidR="004335E9" w:rsidRDefault="00041C90" w:rsidP="000F5109">
      <w:pPr>
        <w:pStyle w:val="Corpotesto"/>
        <w:spacing w:after="0" w:line="240" w:lineRule="auto"/>
        <w:jc w:val="both"/>
      </w:pPr>
      <w:r>
        <w:t xml:space="preserve">Le tipologie di fascicolo </w:t>
      </w:r>
      <w:r w:rsidR="00A117F2">
        <w:t xml:space="preserve">possibili </w:t>
      </w:r>
      <w:r>
        <w:t>sono</w:t>
      </w:r>
      <w:r w:rsidR="00A117F2">
        <w:t>:</w:t>
      </w:r>
    </w:p>
    <w:p w14:paraId="5E4B63A1" w14:textId="77777777" w:rsidR="00B42DE3" w:rsidRDefault="00041C90" w:rsidP="00237053">
      <w:pPr>
        <w:pStyle w:val="TitoloecontenutoLTGliederung2"/>
        <w:numPr>
          <w:ilvl w:val="0"/>
          <w:numId w:val="4"/>
        </w:numPr>
        <w:tabs>
          <w:tab w:val="left" w:pos="0"/>
        </w:tabs>
        <w:spacing w:before="0" w:line="240" w:lineRule="auto"/>
        <w:jc w:val="both"/>
        <w:rPr>
          <w:rFonts w:ascii="Calibri" w:eastAsia="Calibri" w:hAnsi="Calibri" w:cs="Tahoma"/>
          <w:color w:val="auto"/>
          <w:kern w:val="0"/>
          <w:sz w:val="22"/>
          <w:szCs w:val="22"/>
        </w:rPr>
      </w:pPr>
      <w:proofErr w:type="gramStart"/>
      <w:r>
        <w:rPr>
          <w:rFonts w:ascii="Calibri" w:eastAsia="Calibri" w:hAnsi="Calibri" w:cs="Tahoma"/>
          <w:b/>
          <w:bCs/>
          <w:color w:val="auto"/>
          <w:kern w:val="0"/>
          <w:sz w:val="22"/>
          <w:szCs w:val="22"/>
        </w:rPr>
        <w:t>Affare</w:t>
      </w:r>
      <w:r>
        <w:rPr>
          <w:rFonts w:ascii="Calibri" w:eastAsia="Calibri" w:hAnsi="Calibri" w:cs="Tahoma"/>
          <w:color w:val="auto"/>
          <w:kern w:val="0"/>
          <w:sz w:val="22"/>
          <w:szCs w:val="22"/>
        </w:rPr>
        <w:t>:  il</w:t>
      </w:r>
      <w:proofErr w:type="gramEnd"/>
      <w:r>
        <w:rPr>
          <w:rFonts w:ascii="Calibri" w:eastAsia="Calibri" w:hAnsi="Calibri" w:cs="Tahoma"/>
          <w:color w:val="auto"/>
          <w:kern w:val="0"/>
          <w:sz w:val="22"/>
          <w:szCs w:val="22"/>
        </w:rPr>
        <w:t xml:space="preserve"> fascicolo per affare contiene i documenti relativi a un’attività per la quale non è prevista l’adozione di un provvedimento finale, di norma non prende il via da </w:t>
      </w:r>
      <w:proofErr w:type="gramStart"/>
      <w:r>
        <w:rPr>
          <w:rFonts w:ascii="Calibri" w:eastAsia="Calibri" w:hAnsi="Calibri" w:cs="Tahoma"/>
          <w:color w:val="auto"/>
          <w:kern w:val="0"/>
          <w:sz w:val="22"/>
          <w:szCs w:val="22"/>
        </w:rPr>
        <w:t>un istanza</w:t>
      </w:r>
      <w:proofErr w:type="gramEnd"/>
      <w:r>
        <w:rPr>
          <w:rFonts w:ascii="Calibri" w:eastAsia="Calibri" w:hAnsi="Calibri" w:cs="Tahoma"/>
          <w:color w:val="auto"/>
          <w:kern w:val="0"/>
          <w:sz w:val="22"/>
          <w:szCs w:val="22"/>
        </w:rPr>
        <w:t xml:space="preserve"> di parte. Non esiste termine previsto da Norme. Contiene documenti relativi ad uno o più processi intesi come insieme di risorse e componenti attuati da persone fisiche finalizzati alla realizzazione di una specifica procedura (chi fa cosa). </w:t>
      </w:r>
    </w:p>
    <w:p w14:paraId="0FEAF0CA" w14:textId="25663D53" w:rsidR="004335E9" w:rsidRDefault="00041C90" w:rsidP="00B42DE3">
      <w:pPr>
        <w:pStyle w:val="TitoloecontenutoLTGliederung2"/>
        <w:tabs>
          <w:tab w:val="left" w:pos="0"/>
        </w:tabs>
        <w:spacing w:before="0" w:line="240" w:lineRule="auto"/>
        <w:ind w:left="360"/>
        <w:jc w:val="both"/>
        <w:rPr>
          <w:rFonts w:ascii="Calibri" w:eastAsia="Calibri" w:hAnsi="Calibri" w:cs="Tahoma"/>
          <w:color w:val="auto"/>
          <w:kern w:val="0"/>
          <w:sz w:val="22"/>
          <w:szCs w:val="22"/>
        </w:rPr>
      </w:pPr>
      <w:r>
        <w:rPr>
          <w:rFonts w:ascii="Calibri" w:eastAsia="Calibri" w:hAnsi="Calibri" w:cs="Tahoma"/>
          <w:color w:val="auto"/>
          <w:kern w:val="0"/>
          <w:sz w:val="22"/>
          <w:szCs w:val="22"/>
        </w:rPr>
        <w:t>es. corso di formazione professionale</w:t>
      </w:r>
    </w:p>
    <w:p w14:paraId="5BAB03D4" w14:textId="48DC547E" w:rsidR="004335E9" w:rsidRDefault="00041C90" w:rsidP="00237053">
      <w:pPr>
        <w:pStyle w:val="TitoloecontenutoLTGliederung2"/>
        <w:numPr>
          <w:ilvl w:val="0"/>
          <w:numId w:val="4"/>
        </w:numPr>
        <w:tabs>
          <w:tab w:val="left" w:pos="0"/>
        </w:tabs>
        <w:spacing w:before="0" w:line="240" w:lineRule="auto"/>
        <w:jc w:val="both"/>
        <w:rPr>
          <w:rFonts w:ascii="Calibri" w:eastAsia="Calibri" w:hAnsi="Calibri" w:cs="Tahoma"/>
          <w:color w:val="auto"/>
          <w:kern w:val="0"/>
          <w:sz w:val="22"/>
          <w:szCs w:val="22"/>
        </w:rPr>
      </w:pPr>
      <w:r>
        <w:rPr>
          <w:rFonts w:ascii="Calibri" w:eastAsia="Calibri" w:hAnsi="Calibri" w:cs="Tahoma"/>
          <w:b/>
          <w:bCs/>
          <w:color w:val="auto"/>
          <w:kern w:val="0"/>
          <w:sz w:val="22"/>
          <w:szCs w:val="22"/>
        </w:rPr>
        <w:t>Attività</w:t>
      </w:r>
      <w:r>
        <w:rPr>
          <w:rFonts w:ascii="Calibri" w:eastAsia="Calibri" w:hAnsi="Calibri" w:cs="Tahoma"/>
          <w:color w:val="auto"/>
          <w:kern w:val="0"/>
          <w:sz w:val="22"/>
          <w:szCs w:val="22"/>
        </w:rPr>
        <w:t xml:space="preserve">: contiene documenti afferenti ad una procedura, intesa come insieme di attività sequenziali condivise da chi le attua poste in essere per raggiungere un obiettivo. Non è prevista l’adozione di un provvedimento finale. Vengono conservati in linea di massima per arco temporale.  </w:t>
      </w:r>
      <w:r w:rsidR="00A117F2">
        <w:rPr>
          <w:rFonts w:ascii="Calibri" w:eastAsia="Calibri" w:hAnsi="Calibri" w:cs="Tahoma"/>
          <w:color w:val="auto"/>
          <w:kern w:val="0"/>
          <w:sz w:val="22"/>
          <w:szCs w:val="22"/>
        </w:rPr>
        <w:br/>
      </w:r>
      <w:r>
        <w:rPr>
          <w:rFonts w:ascii="Calibri" w:eastAsia="Calibri" w:hAnsi="Calibri" w:cs="Tahoma"/>
          <w:color w:val="auto"/>
          <w:kern w:val="0"/>
          <w:sz w:val="22"/>
          <w:szCs w:val="22"/>
        </w:rPr>
        <w:t>es.  pareri e consulenze legali</w:t>
      </w:r>
    </w:p>
    <w:p w14:paraId="1219BB4F" w14:textId="342D75B4" w:rsidR="004335E9" w:rsidRDefault="00041C90" w:rsidP="00237053">
      <w:pPr>
        <w:pStyle w:val="TitoloecontenutoLTGliederung2"/>
        <w:numPr>
          <w:ilvl w:val="0"/>
          <w:numId w:val="4"/>
        </w:numPr>
        <w:tabs>
          <w:tab w:val="left" w:pos="0"/>
        </w:tabs>
        <w:spacing w:before="0" w:line="240" w:lineRule="auto"/>
        <w:jc w:val="both"/>
        <w:rPr>
          <w:rFonts w:ascii="Calibri" w:eastAsia="Calibri" w:hAnsi="Calibri" w:cs="Tahoma"/>
          <w:color w:val="auto"/>
          <w:kern w:val="0"/>
          <w:sz w:val="22"/>
          <w:szCs w:val="22"/>
        </w:rPr>
      </w:pPr>
      <w:r>
        <w:rPr>
          <w:rFonts w:ascii="Calibri" w:eastAsia="Calibri" w:hAnsi="Calibri" w:cs="Tahoma"/>
          <w:b/>
          <w:bCs/>
          <w:color w:val="auto"/>
          <w:kern w:val="0"/>
          <w:sz w:val="22"/>
          <w:szCs w:val="22"/>
        </w:rPr>
        <w:t xml:space="preserve">Persona fisica o </w:t>
      </w:r>
      <w:proofErr w:type="gramStart"/>
      <w:r>
        <w:rPr>
          <w:rFonts w:ascii="Calibri" w:eastAsia="Calibri" w:hAnsi="Calibri" w:cs="Tahoma"/>
          <w:b/>
          <w:bCs/>
          <w:color w:val="auto"/>
          <w:kern w:val="0"/>
          <w:sz w:val="22"/>
          <w:szCs w:val="22"/>
        </w:rPr>
        <w:t>giuridica</w:t>
      </w:r>
      <w:r>
        <w:rPr>
          <w:rFonts w:ascii="Calibri" w:eastAsia="Calibri" w:hAnsi="Calibri" w:cs="Tahoma"/>
          <w:color w:val="auto"/>
          <w:kern w:val="0"/>
          <w:sz w:val="22"/>
          <w:szCs w:val="22"/>
        </w:rPr>
        <w:t xml:space="preserve"> :</w:t>
      </w:r>
      <w:proofErr w:type="gramEnd"/>
      <w:r>
        <w:rPr>
          <w:rFonts w:ascii="Calibri" w:eastAsia="Calibri" w:hAnsi="Calibri" w:cs="Tahoma"/>
          <w:color w:val="auto"/>
          <w:kern w:val="0"/>
          <w:sz w:val="22"/>
          <w:szCs w:val="22"/>
        </w:rPr>
        <w:t xml:space="preserve"> il fascicolo si </w:t>
      </w:r>
      <w:proofErr w:type="gramStart"/>
      <w:r>
        <w:rPr>
          <w:rFonts w:ascii="Calibri" w:eastAsia="Calibri" w:hAnsi="Calibri" w:cs="Tahoma"/>
          <w:color w:val="auto"/>
          <w:kern w:val="0"/>
          <w:sz w:val="22"/>
          <w:szCs w:val="22"/>
        </w:rPr>
        <w:t>riferisce  a</w:t>
      </w:r>
      <w:proofErr w:type="gramEnd"/>
      <w:r>
        <w:rPr>
          <w:rFonts w:ascii="Calibri" w:eastAsia="Calibri" w:hAnsi="Calibri" w:cs="Tahoma"/>
          <w:color w:val="auto"/>
          <w:kern w:val="0"/>
          <w:sz w:val="22"/>
          <w:szCs w:val="22"/>
        </w:rPr>
        <w:t xml:space="preserve"> una persona fisica o giuridica, di particolare rilevanza il fascicolo di personale </w:t>
      </w:r>
      <w:proofErr w:type="gramStart"/>
      <w:r>
        <w:rPr>
          <w:rFonts w:ascii="Calibri" w:eastAsia="Calibri" w:hAnsi="Calibri" w:cs="Tahoma"/>
          <w:color w:val="auto"/>
          <w:kern w:val="0"/>
          <w:sz w:val="22"/>
          <w:szCs w:val="22"/>
        </w:rPr>
        <w:t>( nomina</w:t>
      </w:r>
      <w:proofErr w:type="gramEnd"/>
      <w:r>
        <w:rPr>
          <w:rFonts w:ascii="Calibri" w:eastAsia="Calibri" w:hAnsi="Calibri" w:cs="Tahoma"/>
          <w:color w:val="auto"/>
          <w:kern w:val="0"/>
          <w:sz w:val="22"/>
          <w:szCs w:val="22"/>
        </w:rPr>
        <w:t xml:space="preserve"> in servizio, cambio residenza…). Fascicolo di persona giuridica: es fascicolo </w:t>
      </w:r>
      <w:proofErr w:type="gramStart"/>
      <w:r>
        <w:rPr>
          <w:rFonts w:ascii="Calibri" w:eastAsia="Calibri" w:hAnsi="Calibri" w:cs="Tahoma"/>
          <w:color w:val="auto"/>
          <w:kern w:val="0"/>
          <w:sz w:val="22"/>
          <w:szCs w:val="22"/>
        </w:rPr>
        <w:t>Aziendale  la</w:t>
      </w:r>
      <w:proofErr w:type="gramEnd"/>
      <w:r>
        <w:rPr>
          <w:rFonts w:ascii="Calibri" w:eastAsia="Calibri" w:hAnsi="Calibri" w:cs="Tahoma"/>
          <w:color w:val="auto"/>
          <w:kern w:val="0"/>
          <w:sz w:val="22"/>
          <w:szCs w:val="22"/>
        </w:rPr>
        <w:t xml:space="preserve"> cui durata dipende dalle regole organizzative interne. </w:t>
      </w:r>
      <w:r w:rsidR="00A117F2">
        <w:rPr>
          <w:rFonts w:ascii="Calibri" w:eastAsia="Calibri" w:hAnsi="Calibri" w:cs="Tahoma"/>
          <w:color w:val="auto"/>
          <w:kern w:val="0"/>
          <w:sz w:val="22"/>
          <w:szCs w:val="22"/>
        </w:rPr>
        <w:br/>
      </w:r>
      <w:r>
        <w:rPr>
          <w:rFonts w:ascii="Calibri" w:eastAsia="Calibri" w:hAnsi="Calibri" w:cs="Tahoma"/>
          <w:color w:val="auto"/>
          <w:kern w:val="0"/>
          <w:sz w:val="22"/>
          <w:szCs w:val="22"/>
        </w:rPr>
        <w:t>Es. il fascicolo nominativo intestato a una persona o a un fornitore</w:t>
      </w:r>
    </w:p>
    <w:p w14:paraId="1F6909A8" w14:textId="77777777" w:rsidR="00237053" w:rsidRDefault="00041C90" w:rsidP="00237053">
      <w:pPr>
        <w:pStyle w:val="TitoloecontenutoLTGliederung2"/>
        <w:numPr>
          <w:ilvl w:val="0"/>
          <w:numId w:val="4"/>
        </w:numPr>
        <w:tabs>
          <w:tab w:val="left" w:pos="0"/>
        </w:tabs>
        <w:spacing w:before="0" w:line="240" w:lineRule="auto"/>
        <w:jc w:val="both"/>
        <w:rPr>
          <w:rFonts w:ascii="Calibri" w:eastAsia="Calibri" w:hAnsi="Calibri" w:cs="Tahoma"/>
          <w:color w:val="auto"/>
          <w:kern w:val="0"/>
          <w:sz w:val="22"/>
          <w:szCs w:val="22"/>
        </w:rPr>
      </w:pPr>
      <w:r>
        <w:rPr>
          <w:rFonts w:ascii="Calibri" w:eastAsia="Calibri" w:hAnsi="Calibri" w:cs="Tahoma"/>
          <w:b/>
          <w:bCs/>
          <w:color w:val="auto"/>
          <w:kern w:val="0"/>
          <w:sz w:val="22"/>
          <w:szCs w:val="22"/>
        </w:rPr>
        <w:t>Procedimento amministrativo</w:t>
      </w:r>
      <w:r>
        <w:rPr>
          <w:rFonts w:ascii="Calibri" w:eastAsia="Calibri" w:hAnsi="Calibri" w:cs="Tahoma"/>
          <w:color w:val="auto"/>
          <w:kern w:val="0"/>
          <w:sz w:val="22"/>
          <w:szCs w:val="22"/>
        </w:rPr>
        <w:t xml:space="preserve">: il fascicolo si costituisce mediante l’inclusione di tutti i documenti relativi a un procedimento amministrativo definito ai sensi della legge 241/90. Può esser ad istanza di parte. Ha in genere durata prevista. </w:t>
      </w:r>
    </w:p>
    <w:p w14:paraId="501212BE" w14:textId="1BA42D9A" w:rsidR="00A117F2" w:rsidRPr="00237053" w:rsidRDefault="00041C90" w:rsidP="00237053">
      <w:pPr>
        <w:pStyle w:val="TitoloecontenutoLTGliederung2"/>
        <w:tabs>
          <w:tab w:val="left" w:pos="0"/>
        </w:tabs>
        <w:spacing w:before="0" w:line="240" w:lineRule="auto"/>
        <w:ind w:left="360"/>
        <w:jc w:val="both"/>
        <w:rPr>
          <w:rFonts w:ascii="Calibri" w:eastAsia="Calibri" w:hAnsi="Calibri" w:cs="Tahoma"/>
          <w:color w:val="auto"/>
          <w:kern w:val="0"/>
          <w:sz w:val="22"/>
          <w:szCs w:val="22"/>
        </w:rPr>
      </w:pPr>
      <w:r w:rsidRPr="00237053">
        <w:rPr>
          <w:rFonts w:ascii="Calibri" w:eastAsia="Calibri" w:hAnsi="Calibri" w:cs="Tahoma"/>
          <w:color w:val="auto"/>
          <w:kern w:val="0"/>
          <w:sz w:val="22"/>
          <w:szCs w:val="22"/>
        </w:rPr>
        <w:t>es. concorso per assunzione</w:t>
      </w:r>
    </w:p>
    <w:p w14:paraId="19BB6C76" w14:textId="2D46C30F" w:rsidR="004335E9" w:rsidRDefault="00A117F2" w:rsidP="000F5109">
      <w:pPr>
        <w:pStyle w:val="TitoloecontenutoLTGliederung2"/>
        <w:tabs>
          <w:tab w:val="left" w:pos="0"/>
        </w:tabs>
        <w:spacing w:before="0" w:line="240" w:lineRule="auto"/>
        <w:rPr>
          <w:rFonts w:ascii="Calibri" w:eastAsia="Calibri" w:hAnsi="Calibri" w:cs="Tahoma"/>
          <w:kern w:val="0"/>
          <w:sz w:val="22"/>
          <w:szCs w:val="22"/>
        </w:rPr>
      </w:pPr>
      <w:r>
        <w:rPr>
          <w:rFonts w:ascii="Calibri" w:eastAsia="Calibri" w:hAnsi="Calibri" w:cs="Tahoma"/>
          <w:color w:val="auto"/>
          <w:kern w:val="0"/>
          <w:sz w:val="22"/>
          <w:szCs w:val="22"/>
        </w:rPr>
        <w:t>Nel caso di tipologia Procedimento Amministrativo, si apre una nuova sezione specifica, dove inserire altre informazioni obbligatorie</w:t>
      </w:r>
      <w:r>
        <w:rPr>
          <w:rFonts w:ascii="Calibri" w:eastAsia="Calibri" w:hAnsi="Calibri" w:cs="Tahoma"/>
          <w:noProof/>
          <w:kern w:val="0"/>
          <w:sz w:val="22"/>
          <w:szCs w:val="22"/>
        </w:rPr>
        <w:drawing>
          <wp:inline distT="0" distB="0" distL="0" distR="0" wp14:anchorId="200F10FF" wp14:editId="2ABAB0FF">
            <wp:extent cx="5664835" cy="1936750"/>
            <wp:effectExtent l="0" t="0" r="0" b="6350"/>
            <wp:docPr id="10"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664835" cy="1936750"/>
                    </a:xfrm>
                    <a:prstGeom prst="rect">
                      <a:avLst/>
                    </a:prstGeom>
                  </pic:spPr>
                </pic:pic>
              </a:graphicData>
            </a:graphic>
          </wp:inline>
        </w:drawing>
      </w:r>
    </w:p>
    <w:p w14:paraId="10731173" w14:textId="3A37536F" w:rsidR="00061CB1" w:rsidRDefault="00041C90" w:rsidP="00A117F2">
      <w:pPr>
        <w:pStyle w:val="Corpotesto"/>
        <w:spacing w:after="0" w:line="240" w:lineRule="auto"/>
        <w:jc w:val="both"/>
      </w:pPr>
      <w:r>
        <w:rPr>
          <w:b/>
          <w:bCs/>
        </w:rPr>
        <w:t>Materia / argomento/ struttura:</w:t>
      </w:r>
      <w:r>
        <w:t xml:space="preserve"> in questa sezione va indicata la materia o l’argomento o la struttura per la quale sono stati catalogati i procedimenti amministrativi ed è un campo descrittivo.</w:t>
      </w:r>
      <w:r w:rsidR="00A117F2">
        <w:br/>
        <w:t>es. “s</w:t>
      </w:r>
      <w:r w:rsidR="00061CB1">
        <w:t>ismica</w:t>
      </w:r>
      <w:r w:rsidR="00A117F2">
        <w:t>”</w:t>
      </w:r>
      <w:r w:rsidR="00061CB1">
        <w:t xml:space="preserve"> o </w:t>
      </w:r>
      <w:r w:rsidR="00A117F2">
        <w:t>“</w:t>
      </w:r>
      <w:r w:rsidR="00061CB1">
        <w:t>gare</w:t>
      </w:r>
      <w:r w:rsidR="00A117F2">
        <w:t>”</w:t>
      </w:r>
      <w:r w:rsidR="00061CB1">
        <w:t xml:space="preserve"> o </w:t>
      </w:r>
      <w:r w:rsidR="00A117F2">
        <w:t>“</w:t>
      </w:r>
      <w:r w:rsidR="00061CB1">
        <w:t>sistemi informativi documental</w:t>
      </w:r>
      <w:r w:rsidR="00A117F2">
        <w:t>i”</w:t>
      </w:r>
      <w:r w:rsidR="00061CB1">
        <w:t xml:space="preserve"> oppure il nome della struttura</w:t>
      </w:r>
    </w:p>
    <w:p w14:paraId="2F667D51" w14:textId="601B86B1" w:rsidR="00061CB1" w:rsidRDefault="00041C90" w:rsidP="00A117F2">
      <w:pPr>
        <w:pStyle w:val="Corpotesto"/>
        <w:spacing w:after="0" w:line="240" w:lineRule="auto"/>
        <w:jc w:val="both"/>
      </w:pPr>
      <w:proofErr w:type="gramStart"/>
      <w:r>
        <w:rPr>
          <w:b/>
          <w:bCs/>
          <w:color w:val="000000"/>
        </w:rPr>
        <w:t>Denominazione:</w:t>
      </w:r>
      <w:r>
        <w:rPr>
          <w:color w:val="000000"/>
        </w:rPr>
        <w:t xml:space="preserve">  in</w:t>
      </w:r>
      <w:proofErr w:type="gramEnd"/>
      <w:r>
        <w:rPr>
          <w:color w:val="000000"/>
        </w:rPr>
        <w:t xml:space="preserve"> questo campo va indicata la Denominazione del Procedimento </w:t>
      </w:r>
      <w:r w:rsidR="00A117F2">
        <w:rPr>
          <w:color w:val="000000"/>
        </w:rPr>
        <w:br/>
        <w:t>es. “</w:t>
      </w:r>
      <w:r w:rsidR="00C203D3">
        <w:rPr>
          <w:color w:val="000000"/>
        </w:rPr>
        <w:t>Bando di Gara per finanziamento imprese</w:t>
      </w:r>
      <w:r w:rsidR="00A117F2">
        <w:rPr>
          <w:color w:val="000000"/>
        </w:rPr>
        <w:t>”</w:t>
      </w:r>
    </w:p>
    <w:p w14:paraId="529EDB9E" w14:textId="1E93020D" w:rsidR="004335E9" w:rsidRDefault="00041C90" w:rsidP="000F5109">
      <w:pPr>
        <w:pStyle w:val="Corpotesto"/>
        <w:spacing w:after="0" w:line="240" w:lineRule="auto"/>
        <w:jc w:val="both"/>
        <w:rPr>
          <w:b/>
          <w:bCs/>
        </w:rPr>
      </w:pPr>
      <w:r>
        <w:rPr>
          <w:b/>
          <w:bCs/>
          <w:color w:val="000000"/>
        </w:rPr>
        <w:t xml:space="preserve">RUP: </w:t>
      </w:r>
      <w:r>
        <w:rPr>
          <w:color w:val="000000"/>
        </w:rPr>
        <w:t xml:space="preserve">Responsabile Unico del Procedimento, va </w:t>
      </w:r>
      <w:proofErr w:type="gramStart"/>
      <w:r>
        <w:rPr>
          <w:color w:val="000000"/>
        </w:rPr>
        <w:t>cercato  tra</w:t>
      </w:r>
      <w:proofErr w:type="gramEnd"/>
      <w:r>
        <w:rPr>
          <w:color w:val="000000"/>
        </w:rPr>
        <w:t xml:space="preserve"> gli </w:t>
      </w:r>
      <w:r w:rsidR="00A117F2">
        <w:rPr>
          <w:color w:val="000000"/>
        </w:rPr>
        <w:t xml:space="preserve">operatori già attivi, </w:t>
      </w:r>
      <w:r>
        <w:rPr>
          <w:color w:val="000000"/>
        </w:rPr>
        <w:t xml:space="preserve">o digitando il </w:t>
      </w:r>
      <w:r w:rsidR="00A117F2">
        <w:rPr>
          <w:color w:val="000000"/>
        </w:rPr>
        <w:t xml:space="preserve">cognome </w:t>
      </w:r>
      <w:r>
        <w:rPr>
          <w:color w:val="000000"/>
        </w:rPr>
        <w:t>direttamente nel campo, o ricercandolo con l’icona della lente di ingrandimento a sinistra del campo.</w:t>
      </w:r>
    </w:p>
    <w:p w14:paraId="0114F1A5" w14:textId="6F14596D" w:rsidR="00C203D3" w:rsidRPr="00F86B0F" w:rsidRDefault="00041C90" w:rsidP="000F5109">
      <w:pPr>
        <w:pStyle w:val="Corpotesto"/>
        <w:spacing w:after="0" w:line="240" w:lineRule="auto"/>
        <w:jc w:val="both"/>
        <w:rPr>
          <w:color w:val="000000"/>
        </w:rPr>
      </w:pPr>
      <w:r w:rsidRPr="00F86B0F">
        <w:rPr>
          <w:b/>
          <w:bCs/>
          <w:color w:val="000000"/>
        </w:rPr>
        <w:t>URI Catalogo:</w:t>
      </w:r>
      <w:r w:rsidRPr="00F86B0F">
        <w:rPr>
          <w:color w:val="000000"/>
        </w:rPr>
        <w:t xml:space="preserve"> è un</w:t>
      </w:r>
      <w:r w:rsidR="00A117F2" w:rsidRPr="00F86B0F">
        <w:rPr>
          <w:color w:val="000000"/>
        </w:rPr>
        <w:t xml:space="preserve"> </w:t>
      </w:r>
      <w:r w:rsidRPr="00F86B0F">
        <w:rPr>
          <w:color w:val="000000"/>
        </w:rPr>
        <w:t>identificatore univoco che definisce un catalogo</w:t>
      </w:r>
      <w:r w:rsidR="00A117F2" w:rsidRPr="00F86B0F">
        <w:rPr>
          <w:color w:val="000000"/>
        </w:rPr>
        <w:t>;</w:t>
      </w:r>
      <w:r w:rsidRPr="00F86B0F">
        <w:rPr>
          <w:color w:val="000000"/>
        </w:rPr>
        <w:t xml:space="preserve"> in questa sezione va indicato </w:t>
      </w:r>
      <w:r w:rsidR="00F86B0F" w:rsidRPr="00F86B0F">
        <w:rPr>
          <w:color w:val="000000"/>
        </w:rPr>
        <w:t xml:space="preserve">il </w:t>
      </w:r>
      <w:r w:rsidR="00C203D3" w:rsidRPr="00F86B0F">
        <w:rPr>
          <w:color w:val="000000"/>
        </w:rPr>
        <w:t>sito di pubblicazione dei procedimenti</w:t>
      </w:r>
      <w:r w:rsidR="00A117F2" w:rsidRPr="00F86B0F">
        <w:rPr>
          <w:color w:val="000000"/>
        </w:rPr>
        <w:t xml:space="preserve"> dell’ente</w:t>
      </w:r>
      <w:r w:rsidR="00C203D3" w:rsidRPr="00F86B0F">
        <w:rPr>
          <w:color w:val="000000"/>
        </w:rPr>
        <w:t xml:space="preserve">; per la </w:t>
      </w:r>
      <w:r w:rsidR="00A117F2" w:rsidRPr="00F86B0F">
        <w:rPr>
          <w:color w:val="000000"/>
        </w:rPr>
        <w:t>G</w:t>
      </w:r>
      <w:r w:rsidR="00C203D3" w:rsidRPr="00F86B0F">
        <w:rPr>
          <w:color w:val="000000"/>
        </w:rPr>
        <w:t xml:space="preserve">iunta </w:t>
      </w:r>
      <w:r w:rsidR="00F86B0F" w:rsidRPr="00F86B0F">
        <w:rPr>
          <w:color w:val="000000"/>
        </w:rPr>
        <w:t xml:space="preserve">va indicato il sito </w:t>
      </w:r>
      <w:r w:rsidR="00C203D3" w:rsidRPr="00F86B0F">
        <w:rPr>
          <w:color w:val="000000"/>
        </w:rPr>
        <w:t>Procedimarche</w:t>
      </w:r>
      <w:r w:rsidR="00F86B0F" w:rsidRPr="00F86B0F">
        <w:rPr>
          <w:color w:val="000000"/>
        </w:rPr>
        <w:t xml:space="preserve"> </w:t>
      </w:r>
      <w:r w:rsidR="00F86B0F" w:rsidRPr="00F86B0F">
        <w:rPr>
          <w:color w:val="000000"/>
        </w:rPr>
        <w:lastRenderedPageBreak/>
        <w:t>(https://procedimenti.regione.marche.it);</w:t>
      </w:r>
      <w:r w:rsidR="00C203D3" w:rsidRPr="00F86B0F">
        <w:rPr>
          <w:color w:val="000000"/>
        </w:rPr>
        <w:t xml:space="preserve"> per gli </w:t>
      </w:r>
      <w:r w:rsidR="00F86B0F" w:rsidRPr="00F86B0F">
        <w:rPr>
          <w:color w:val="000000"/>
        </w:rPr>
        <w:t xml:space="preserve">altri </w:t>
      </w:r>
      <w:r w:rsidR="00C203D3" w:rsidRPr="00F86B0F">
        <w:rPr>
          <w:color w:val="000000"/>
        </w:rPr>
        <w:t>enti</w:t>
      </w:r>
      <w:r w:rsidR="00F86B0F" w:rsidRPr="00F86B0F">
        <w:rPr>
          <w:color w:val="000000"/>
        </w:rPr>
        <w:t xml:space="preserve">, qualora non fosse definito un ambiente specifico per la </w:t>
      </w:r>
      <w:r w:rsidR="00262CBC" w:rsidRPr="00F86B0F">
        <w:rPr>
          <w:color w:val="000000"/>
        </w:rPr>
        <w:t>pubblicazione</w:t>
      </w:r>
      <w:r w:rsidR="00F86B0F" w:rsidRPr="00F86B0F">
        <w:rPr>
          <w:color w:val="000000"/>
        </w:rPr>
        <w:t xml:space="preserve"> dei procedimenti, può essere indicato </w:t>
      </w:r>
      <w:r w:rsidR="00C203D3" w:rsidRPr="00F86B0F">
        <w:rPr>
          <w:color w:val="000000"/>
        </w:rPr>
        <w:t xml:space="preserve">il sito dell’ente </w:t>
      </w:r>
    </w:p>
    <w:p w14:paraId="798144AD" w14:textId="77777777" w:rsidR="00F86B0F" w:rsidRDefault="00F86B0F" w:rsidP="000F5109">
      <w:pPr>
        <w:spacing w:after="0" w:line="240" w:lineRule="auto"/>
        <w:jc w:val="both"/>
        <w:rPr>
          <w:b/>
          <w:bCs/>
          <w:color w:val="000000"/>
        </w:rPr>
      </w:pPr>
    </w:p>
    <w:p w14:paraId="6FB3E97C" w14:textId="36BDC7BC" w:rsidR="00F86B0F" w:rsidRDefault="00041C90" w:rsidP="00F86B0F">
      <w:pPr>
        <w:spacing w:after="0" w:line="240" w:lineRule="auto"/>
        <w:jc w:val="both"/>
        <w:rPr>
          <w:color w:val="000000"/>
        </w:rPr>
      </w:pPr>
      <w:r>
        <w:rPr>
          <w:b/>
          <w:bCs/>
          <w:color w:val="000000"/>
        </w:rPr>
        <w:t>Fase</w:t>
      </w:r>
      <w:r>
        <w:rPr>
          <w:color w:val="000000"/>
        </w:rPr>
        <w:t xml:space="preserve">: in questa </w:t>
      </w:r>
      <w:r w:rsidR="00F86B0F">
        <w:rPr>
          <w:color w:val="000000"/>
        </w:rPr>
        <w:t xml:space="preserve">sezione </w:t>
      </w:r>
      <w:r>
        <w:rPr>
          <w:color w:val="000000"/>
        </w:rPr>
        <w:t xml:space="preserve">è possibile selezionare </w:t>
      </w:r>
      <w:r w:rsidR="00F86B0F">
        <w:rPr>
          <w:color w:val="000000"/>
        </w:rPr>
        <w:t xml:space="preserve">una (o più) tra </w:t>
      </w:r>
      <w:r>
        <w:rPr>
          <w:color w:val="000000"/>
        </w:rPr>
        <w:t xml:space="preserve">le diverse fasi </w:t>
      </w:r>
      <w:r w:rsidR="00F86B0F">
        <w:rPr>
          <w:color w:val="000000"/>
        </w:rPr>
        <w:t>che contraddistinguono il procedimento Amministrativo:</w:t>
      </w:r>
    </w:p>
    <w:p w14:paraId="00796318" w14:textId="2E170CCF" w:rsidR="004335E9" w:rsidRDefault="00041C90" w:rsidP="00C45E91">
      <w:pPr>
        <w:pStyle w:val="Paragrafoelenco"/>
        <w:numPr>
          <w:ilvl w:val="0"/>
          <w:numId w:val="5"/>
        </w:numPr>
        <w:spacing w:after="0" w:line="240" w:lineRule="auto"/>
        <w:jc w:val="both"/>
      </w:pPr>
      <w:r w:rsidRPr="00C45E91">
        <w:rPr>
          <w:b/>
          <w:bCs/>
          <w:color w:val="000000"/>
        </w:rPr>
        <w:t>Preparatoria:</w:t>
      </w:r>
      <w:r w:rsidRPr="00C45E91">
        <w:rPr>
          <w:color w:val="000000"/>
        </w:rPr>
        <w:t xml:space="preserve"> </w:t>
      </w:r>
      <w:r w:rsidRPr="00C45E91">
        <w:rPr>
          <w:rStyle w:val="Enfasigrassetto"/>
          <w:b w:val="0"/>
          <w:bCs w:val="0"/>
        </w:rPr>
        <w:t>è la fase nel quale prende avvio l’iter del procedimento amministrativo</w:t>
      </w:r>
      <w:r w:rsidRPr="00C45E91">
        <w:rPr>
          <w:b/>
          <w:bCs/>
        </w:rPr>
        <w:t>.</w:t>
      </w:r>
      <w:r w:rsidRPr="00F86B0F">
        <w:t xml:space="preserve"> Tale avvio del procedimento può avvenire su iniziativa privata o d’ufficio. Nel primo caso si tratta d</w:t>
      </w:r>
      <w:r>
        <w:t xml:space="preserve">i un privato che ha un’esigenza di adozione di un provvedimento espresso da parte dell’amministrazione. Nel secondo caso, invece, il procedimento è iniziato dalla stessa amministrazione competente, oppure da un’altra amministrazione che richiede all’amministrazione competente di agire. </w:t>
      </w:r>
    </w:p>
    <w:p w14:paraId="4BDB2EE3" w14:textId="6B618176" w:rsidR="004335E9" w:rsidRDefault="00041C90" w:rsidP="00C45E91">
      <w:pPr>
        <w:pStyle w:val="Paragrafoelenco"/>
        <w:numPr>
          <w:ilvl w:val="0"/>
          <w:numId w:val="5"/>
        </w:numPr>
        <w:spacing w:after="0" w:line="240" w:lineRule="auto"/>
        <w:jc w:val="both"/>
      </w:pPr>
      <w:r w:rsidRPr="00C45E91">
        <w:rPr>
          <w:b/>
          <w:bCs/>
          <w:color w:val="000000"/>
        </w:rPr>
        <w:t>Istruttoria</w:t>
      </w:r>
      <w:r w:rsidRPr="00C45E91">
        <w:rPr>
          <w:color w:val="000000"/>
        </w:rPr>
        <w:t xml:space="preserve">: </w:t>
      </w:r>
      <w:r w:rsidRPr="00C45E91">
        <w:rPr>
          <w:rStyle w:val="Enfasigrassetto"/>
          <w:b w:val="0"/>
          <w:bCs w:val="0"/>
        </w:rPr>
        <w:t>in questa fase vengono valutati, ponderati e accertati i fatti e gli interessi</w:t>
      </w:r>
      <w:r w:rsidRPr="00F86B0F">
        <w:t>, pubblici o privat</w:t>
      </w:r>
      <w:r w:rsidR="00F86B0F">
        <w:t xml:space="preserve">i, </w:t>
      </w:r>
      <w:r>
        <w:t xml:space="preserve">coinvolti nel procedimento </w:t>
      </w:r>
    </w:p>
    <w:p w14:paraId="32A2A9E3" w14:textId="76E2995F" w:rsidR="004335E9" w:rsidRDefault="00041C90" w:rsidP="00C45E91">
      <w:pPr>
        <w:pStyle w:val="Paragrafoelenco"/>
        <w:numPr>
          <w:ilvl w:val="0"/>
          <w:numId w:val="5"/>
        </w:numPr>
        <w:spacing w:after="0" w:line="240" w:lineRule="auto"/>
        <w:jc w:val="both"/>
      </w:pPr>
      <w:proofErr w:type="gramStart"/>
      <w:r w:rsidRPr="00C45E91">
        <w:rPr>
          <w:b/>
          <w:bCs/>
          <w:color w:val="000000"/>
        </w:rPr>
        <w:t xml:space="preserve">Consultiva: </w:t>
      </w:r>
      <w:r w:rsidRPr="00C45E91">
        <w:rPr>
          <w:color w:val="000000"/>
        </w:rPr>
        <w:t xml:space="preserve"> </w:t>
      </w:r>
      <w:r>
        <w:t>vi</w:t>
      </w:r>
      <w:proofErr w:type="gramEnd"/>
      <w:r>
        <w:t xml:space="preserve"> sono dei casi in cui il procedimento è complesso e quindi richiede una ulteriore fase di valutazione </w:t>
      </w:r>
      <w:proofErr w:type="gramStart"/>
      <w:r>
        <w:t>o  il</w:t>
      </w:r>
      <w:proofErr w:type="gramEnd"/>
      <w:r>
        <w:t xml:space="preserve"> reperimento di pareri tecnici o politico-amministrativi. </w:t>
      </w:r>
    </w:p>
    <w:p w14:paraId="255C2C3A" w14:textId="4FE09CC1" w:rsidR="004335E9" w:rsidRDefault="00041C90" w:rsidP="00C45E91">
      <w:pPr>
        <w:pStyle w:val="Paragrafoelenco"/>
        <w:numPr>
          <w:ilvl w:val="0"/>
          <w:numId w:val="5"/>
        </w:numPr>
        <w:spacing w:after="0" w:line="240" w:lineRule="auto"/>
        <w:jc w:val="both"/>
      </w:pPr>
      <w:r w:rsidRPr="00C45E91">
        <w:rPr>
          <w:b/>
          <w:bCs/>
          <w:color w:val="000000"/>
        </w:rPr>
        <w:t>Decisoria o deliberativa</w:t>
      </w:r>
      <w:r w:rsidRPr="00C45E91">
        <w:rPr>
          <w:color w:val="000000"/>
        </w:rPr>
        <w:t xml:space="preserve">: </w:t>
      </w:r>
      <w:r>
        <w:t xml:space="preserve">prevede l’adozione e l’emanazione del provvedimento espresso </w:t>
      </w:r>
    </w:p>
    <w:p w14:paraId="5C1980D7" w14:textId="365BB2AE" w:rsidR="004335E9" w:rsidRDefault="00041C90" w:rsidP="00C45E91">
      <w:pPr>
        <w:pStyle w:val="Paragrafoelenco"/>
        <w:numPr>
          <w:ilvl w:val="0"/>
          <w:numId w:val="5"/>
        </w:numPr>
        <w:spacing w:after="0" w:line="240" w:lineRule="auto"/>
        <w:jc w:val="both"/>
      </w:pPr>
      <w:r w:rsidRPr="00C45E91">
        <w:rPr>
          <w:b/>
          <w:bCs/>
          <w:color w:val="000000"/>
        </w:rPr>
        <w:t>Integrazione dell’efficacia</w:t>
      </w:r>
      <w:r w:rsidRPr="00C45E91">
        <w:rPr>
          <w:color w:val="000000"/>
        </w:rPr>
        <w:t xml:space="preserve">: </w:t>
      </w:r>
      <w:r w:rsidRPr="00C45E91">
        <w:rPr>
          <w:rStyle w:val="Enfasigrassetto"/>
          <w:b w:val="0"/>
          <w:bCs w:val="0"/>
        </w:rPr>
        <w:t>fase eventuale presente</w:t>
      </w:r>
      <w:r>
        <w:t xml:space="preserve"> in alcuni procedimenti dove l’adozione dell’atto non è sufficiente a garantire l’efficacia dell’atto stesso. Pertanto, in questi particolari procedimenti,</w:t>
      </w:r>
      <w:r w:rsidR="00F5620A">
        <w:t xml:space="preserve"> </w:t>
      </w:r>
      <w:r w:rsidRPr="00F86B0F">
        <w:t>l</w:t>
      </w:r>
      <w:r w:rsidRPr="00C45E91">
        <w:rPr>
          <w:rStyle w:val="Enfasigrassetto"/>
          <w:b w:val="0"/>
          <w:bCs w:val="0"/>
        </w:rPr>
        <w:t>’adozione dell’atto deve essere seguita da un’altra attività</w:t>
      </w:r>
      <w:r w:rsidRPr="00C45E91">
        <w:rPr>
          <w:b/>
          <w:bCs/>
        </w:rPr>
        <w:t xml:space="preserve">. </w:t>
      </w:r>
      <w:r>
        <w:t xml:space="preserve">Ad esempio, nel caso di atti di concessioni di sovvenzione, di contributi, di sussidi superiori a mille euro gli stessi, che sono provvedimenti che conferiscono un beneficio economico al destinatario, per essere efficaci devono essere </w:t>
      </w:r>
      <w:r w:rsidRPr="00C45E91">
        <w:rPr>
          <w:rStyle w:val="Enfasigrassetto"/>
          <w:b w:val="0"/>
          <w:bCs w:val="0"/>
        </w:rPr>
        <w:t>pubblicati dall’amministrazione nel sito “amministrazione trasparente”.</w:t>
      </w:r>
    </w:p>
    <w:p w14:paraId="0BEF37D4" w14:textId="77777777" w:rsidR="00F86B0F" w:rsidRDefault="00F86B0F" w:rsidP="000F5109">
      <w:pPr>
        <w:spacing w:after="0" w:line="240" w:lineRule="auto"/>
        <w:jc w:val="both"/>
        <w:rPr>
          <w:rStyle w:val="Enfasigrassetto"/>
          <w:b w:val="0"/>
          <w:bCs w:val="0"/>
        </w:rPr>
      </w:pPr>
    </w:p>
    <w:p w14:paraId="01DC442B" w14:textId="385CA3E4" w:rsidR="00F86B0F" w:rsidRDefault="00F86B0F" w:rsidP="000F5109">
      <w:pPr>
        <w:spacing w:after="0" w:line="240" w:lineRule="auto"/>
        <w:jc w:val="both"/>
        <w:rPr>
          <w:rStyle w:val="Enfasigrassetto"/>
          <w:b w:val="0"/>
          <w:bCs w:val="0"/>
        </w:rPr>
      </w:pPr>
      <w:r>
        <w:rPr>
          <w:rStyle w:val="Enfasigrassetto"/>
          <w:b w:val="0"/>
          <w:bCs w:val="0"/>
        </w:rPr>
        <w:t>Selezionata una fase e il periodo (è obbligatorio indicare almeno la data di inizio), cliccare sul pulsante Ag</w:t>
      </w:r>
      <w:r w:rsidR="00C45E91">
        <w:rPr>
          <w:rStyle w:val="Enfasigrassetto"/>
          <w:b w:val="0"/>
          <w:bCs w:val="0"/>
        </w:rPr>
        <w:t>g</w:t>
      </w:r>
      <w:r>
        <w:rPr>
          <w:rStyle w:val="Enfasigrassetto"/>
          <w:b w:val="0"/>
          <w:bCs w:val="0"/>
        </w:rPr>
        <w:t>iungi.  È obbligatorio indicare almeno una fase.</w:t>
      </w:r>
    </w:p>
    <w:p w14:paraId="597094CA" w14:textId="449E241D" w:rsidR="004335E9" w:rsidRPr="00F86B0F" w:rsidRDefault="00041C90" w:rsidP="000F5109">
      <w:pPr>
        <w:spacing w:after="0" w:line="240" w:lineRule="auto"/>
        <w:jc w:val="both"/>
        <w:rPr>
          <w:rStyle w:val="Enfasigrassetto"/>
        </w:rPr>
      </w:pPr>
      <w:r>
        <w:rPr>
          <w:rStyle w:val="Enfasigrassetto"/>
          <w:b w:val="0"/>
          <w:bCs w:val="0"/>
        </w:rPr>
        <w:t xml:space="preserve"> </w:t>
      </w:r>
    </w:p>
    <w:p w14:paraId="4F08FDAC" w14:textId="77777777" w:rsidR="004335E9" w:rsidRPr="00F86B0F" w:rsidRDefault="00041C90" w:rsidP="000F5109">
      <w:pPr>
        <w:spacing w:after="0" w:line="240" w:lineRule="auto"/>
        <w:jc w:val="both"/>
        <w:rPr>
          <w:rStyle w:val="Enfasigrassetto"/>
          <w:b w:val="0"/>
          <w:bCs w:val="0"/>
        </w:rPr>
      </w:pPr>
      <w:r w:rsidRPr="00F86B0F">
        <w:rPr>
          <w:rStyle w:val="Enfasigrassetto"/>
          <w:noProof/>
        </w:rPr>
        <w:drawing>
          <wp:inline distT="0" distB="0" distL="0" distR="0" wp14:anchorId="474B8C8F" wp14:editId="061690B9">
            <wp:extent cx="6120130" cy="1958340"/>
            <wp:effectExtent l="0" t="0" r="0" b="3810"/>
            <wp:docPr id="11"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20130" cy="1958340"/>
                    </a:xfrm>
                    <a:prstGeom prst="rect">
                      <a:avLst/>
                    </a:prstGeom>
                  </pic:spPr>
                </pic:pic>
              </a:graphicData>
            </a:graphic>
          </wp:inline>
        </w:drawing>
      </w:r>
    </w:p>
    <w:p w14:paraId="26F885BB" w14:textId="132FC29A" w:rsidR="004335E9" w:rsidRDefault="002D455E">
      <w:pPr>
        <w:pStyle w:val="Titolo1"/>
        <w:numPr>
          <w:ilvl w:val="0"/>
          <w:numId w:val="0"/>
        </w:numPr>
      </w:pPr>
      <w:bookmarkStart w:id="9" w:name="_Toc196912126"/>
      <w:r>
        <w:rPr>
          <w:rStyle w:val="Enfasigrassetto"/>
          <w:b/>
          <w:bCs/>
          <w:color w:val="2E74B5" w:themeColor="accent1" w:themeShade="BF"/>
        </w:rPr>
        <w:t xml:space="preserve">4 </w:t>
      </w:r>
      <w:r w:rsidR="00041C90">
        <w:rPr>
          <w:rStyle w:val="Enfasigrassetto"/>
          <w:b/>
          <w:bCs/>
          <w:color w:val="2E74B5" w:themeColor="accent1" w:themeShade="BF"/>
        </w:rPr>
        <w:t>- Memorizzazione Parametri di firma</w:t>
      </w:r>
      <w:bookmarkEnd w:id="9"/>
      <w:r w:rsidR="00041C90">
        <w:rPr>
          <w:rStyle w:val="Enfasigrassetto"/>
          <w:b/>
          <w:bCs/>
          <w:color w:val="2E74B5" w:themeColor="accent1" w:themeShade="BF"/>
        </w:rPr>
        <w:t xml:space="preserve"> </w:t>
      </w:r>
    </w:p>
    <w:p w14:paraId="3CE67FAE" w14:textId="611B6957" w:rsidR="00262CBC" w:rsidRDefault="00262CBC" w:rsidP="00237053">
      <w:pPr>
        <w:pStyle w:val="Corpotesto"/>
        <w:jc w:val="both"/>
        <w:rPr>
          <w:rStyle w:val="Enfasigrassetto"/>
          <w:b w:val="0"/>
          <w:bCs w:val="0"/>
        </w:rPr>
      </w:pPr>
      <w:r>
        <w:rPr>
          <w:rStyle w:val="Enfasigrassetto"/>
          <w:b w:val="0"/>
          <w:bCs w:val="0"/>
        </w:rPr>
        <w:t>Paleo è predisposto per usare la firma remota Aruba e</w:t>
      </w:r>
      <w:r w:rsidR="00041C90">
        <w:rPr>
          <w:rStyle w:val="Enfasigrassetto"/>
          <w:b w:val="0"/>
          <w:bCs w:val="0"/>
        </w:rPr>
        <w:t xml:space="preserve"> </w:t>
      </w:r>
      <w:r>
        <w:rPr>
          <w:rStyle w:val="Enfasigrassetto"/>
          <w:b w:val="0"/>
          <w:bCs w:val="0"/>
        </w:rPr>
        <w:t>una firma remota Infocert specificamente rilasciata a Regione Marche (non è quindi compatibile con tutte le firme remote Infocert).  La maschera di immissione dei parametri di firma remota consente</w:t>
      </w:r>
      <w:r w:rsidR="00041C90">
        <w:rPr>
          <w:rStyle w:val="Enfasigrassetto"/>
          <w:b w:val="0"/>
          <w:bCs w:val="0"/>
        </w:rPr>
        <w:t xml:space="preserve"> </w:t>
      </w:r>
      <w:r w:rsidR="00041C90" w:rsidRPr="00041C90">
        <w:rPr>
          <w:rStyle w:val="Enfasigrassetto"/>
        </w:rPr>
        <w:t>con questa versione</w:t>
      </w:r>
      <w:r>
        <w:rPr>
          <w:rStyle w:val="Enfasigrassetto"/>
          <w:b w:val="0"/>
          <w:bCs w:val="0"/>
        </w:rPr>
        <w:t xml:space="preserve"> la memorizzazione di questi parametri (Username e Dominio di firma remota), e, ad esempio, è possibile memorizzare un profilo con parametri di firma remota Aruba e un altro con i parametri Infocert.</w:t>
      </w:r>
    </w:p>
    <w:p w14:paraId="76F03A34" w14:textId="471A7E86" w:rsidR="00262CBC" w:rsidRDefault="00262CBC" w:rsidP="00237053">
      <w:pPr>
        <w:pStyle w:val="Corpotesto"/>
        <w:jc w:val="both"/>
        <w:rPr>
          <w:rStyle w:val="Enfasigrassetto"/>
          <w:b w:val="0"/>
          <w:bCs w:val="0"/>
        </w:rPr>
      </w:pPr>
      <w:r>
        <w:rPr>
          <w:rStyle w:val="Enfasigrassetto"/>
          <w:b w:val="0"/>
          <w:bCs w:val="0"/>
        </w:rPr>
        <w:t>Nota</w:t>
      </w:r>
      <w:r w:rsidR="0093518C">
        <w:rPr>
          <w:rStyle w:val="Enfasigrassetto"/>
          <w:b w:val="0"/>
          <w:bCs w:val="0"/>
        </w:rPr>
        <w:t xml:space="preserve"> 1</w:t>
      </w:r>
      <w:r>
        <w:rPr>
          <w:rStyle w:val="Enfasigrassetto"/>
          <w:b w:val="0"/>
          <w:bCs w:val="0"/>
        </w:rPr>
        <w:t xml:space="preserve">:  </w:t>
      </w:r>
      <w:r w:rsidRPr="00262CBC">
        <w:rPr>
          <w:rStyle w:val="Enfasigrassetto"/>
          <w:b w:val="0"/>
          <w:bCs w:val="0"/>
        </w:rPr>
        <w:t xml:space="preserve">Gli utenti che </w:t>
      </w:r>
      <w:r w:rsidR="00665058">
        <w:rPr>
          <w:rStyle w:val="Enfasigrassetto"/>
          <w:b w:val="0"/>
          <w:bCs w:val="0"/>
        </w:rPr>
        <w:t xml:space="preserve">hanno </w:t>
      </w:r>
      <w:r w:rsidRPr="00262CBC">
        <w:rPr>
          <w:rStyle w:val="Enfasigrassetto"/>
          <w:b w:val="0"/>
          <w:bCs w:val="0"/>
        </w:rPr>
        <w:t xml:space="preserve">il dominio di firma remota valorizzato al momento dell’aggiornamento </w:t>
      </w:r>
      <w:r w:rsidR="0093518C">
        <w:rPr>
          <w:rStyle w:val="Enfasigrassetto"/>
          <w:b w:val="0"/>
          <w:bCs w:val="0"/>
        </w:rPr>
        <w:t>alla versione 5.11 (dominio di firma remota tipicamente valorizzato sul dominio di Aruba, - frRegioneMarche – essendo Aruba l’unica firma remota ammessa</w:t>
      </w:r>
      <w:r w:rsidR="00665058">
        <w:rPr>
          <w:rStyle w:val="Enfasigrassetto"/>
          <w:b w:val="0"/>
          <w:bCs w:val="0"/>
        </w:rPr>
        <w:t xml:space="preserve"> fino alle versioni precedenti</w:t>
      </w:r>
      <w:r w:rsidR="0093518C">
        <w:rPr>
          <w:rStyle w:val="Enfasigrassetto"/>
          <w:b w:val="0"/>
          <w:bCs w:val="0"/>
        </w:rPr>
        <w:t>) si ritroveranno il</w:t>
      </w:r>
      <w:r w:rsidRPr="00262CBC">
        <w:rPr>
          <w:rStyle w:val="Enfasigrassetto"/>
          <w:b w:val="0"/>
          <w:bCs w:val="0"/>
        </w:rPr>
        <w:t xml:space="preserve"> profili di firma </w:t>
      </w:r>
      <w:r w:rsidR="0093518C">
        <w:rPr>
          <w:rStyle w:val="Enfasigrassetto"/>
          <w:b w:val="0"/>
          <w:bCs w:val="0"/>
        </w:rPr>
        <w:t xml:space="preserve">‘FR Aruba’ già precaricato, </w:t>
      </w:r>
      <w:r w:rsidRPr="00262CBC">
        <w:rPr>
          <w:rStyle w:val="Enfasigrassetto"/>
          <w:b w:val="0"/>
          <w:bCs w:val="0"/>
        </w:rPr>
        <w:t>con codice fiscale e appunto dominio di firma remota</w:t>
      </w:r>
      <w:r w:rsidR="00665058">
        <w:rPr>
          <w:rStyle w:val="Enfasigrassetto"/>
          <w:b w:val="0"/>
          <w:bCs w:val="0"/>
        </w:rPr>
        <w:t xml:space="preserve"> valorizzati</w:t>
      </w:r>
      <w:r w:rsidRPr="00262CBC">
        <w:rPr>
          <w:rStyle w:val="Enfasigrassetto"/>
          <w:b w:val="0"/>
          <w:bCs w:val="0"/>
        </w:rPr>
        <w:t xml:space="preserve">; gli utenti creati dopo l’aggiornamento non </w:t>
      </w:r>
      <w:r w:rsidR="0093518C">
        <w:rPr>
          <w:rStyle w:val="Enfasigrassetto"/>
          <w:b w:val="0"/>
          <w:bCs w:val="0"/>
        </w:rPr>
        <w:t xml:space="preserve">avranno </w:t>
      </w:r>
      <w:r w:rsidRPr="00262CBC">
        <w:rPr>
          <w:rStyle w:val="Enfasigrassetto"/>
          <w:b w:val="0"/>
          <w:bCs w:val="0"/>
        </w:rPr>
        <w:t xml:space="preserve">nessun profilo di firma </w:t>
      </w:r>
      <w:r w:rsidR="0093518C">
        <w:rPr>
          <w:rStyle w:val="Enfasigrassetto"/>
          <w:b w:val="0"/>
          <w:bCs w:val="0"/>
        </w:rPr>
        <w:t>precaricato</w:t>
      </w:r>
      <w:r w:rsidR="00665058">
        <w:rPr>
          <w:rStyle w:val="Enfasigrassetto"/>
          <w:b w:val="0"/>
          <w:bCs w:val="0"/>
        </w:rPr>
        <w:t>.</w:t>
      </w:r>
    </w:p>
    <w:p w14:paraId="33313F8D" w14:textId="610CD36A" w:rsidR="0093518C" w:rsidRDefault="0093518C" w:rsidP="00237053">
      <w:pPr>
        <w:pStyle w:val="Corpotesto"/>
        <w:jc w:val="both"/>
        <w:rPr>
          <w:rStyle w:val="Enfasigrassetto"/>
          <w:b w:val="0"/>
          <w:bCs w:val="0"/>
        </w:rPr>
      </w:pPr>
      <w:r>
        <w:rPr>
          <w:rStyle w:val="Enfasigrassetto"/>
          <w:b w:val="0"/>
          <w:bCs w:val="0"/>
        </w:rPr>
        <w:t>Nota 2: (per Amministratori Paleo). Il campo Dominio Firma Remota non è più presente nella pagina di gestione degli Utenti</w:t>
      </w:r>
    </w:p>
    <w:p w14:paraId="3FFBAFF1" w14:textId="77777777" w:rsidR="00665058" w:rsidRDefault="00665058">
      <w:pPr>
        <w:pStyle w:val="Corpotesto"/>
        <w:rPr>
          <w:rStyle w:val="Enfasigrassetto"/>
          <w:b w:val="0"/>
          <w:bCs w:val="0"/>
        </w:rPr>
      </w:pPr>
    </w:p>
    <w:p w14:paraId="1A31F6A0" w14:textId="77777777" w:rsidR="00237053" w:rsidRDefault="00237053">
      <w:pPr>
        <w:pStyle w:val="Corpotesto"/>
        <w:rPr>
          <w:rStyle w:val="Enfasigrassetto"/>
        </w:rPr>
      </w:pPr>
    </w:p>
    <w:p w14:paraId="3941F313" w14:textId="077121FF" w:rsidR="0093518C" w:rsidRPr="0093518C" w:rsidRDefault="0093518C">
      <w:pPr>
        <w:pStyle w:val="Corpotesto"/>
        <w:rPr>
          <w:rStyle w:val="Enfasigrassetto"/>
        </w:rPr>
      </w:pPr>
      <w:r w:rsidRPr="0093518C">
        <w:rPr>
          <w:rStyle w:val="Enfasigrassetto"/>
        </w:rPr>
        <w:lastRenderedPageBreak/>
        <w:t>INSERIMENTO/MODIFICA/CANCELLAZIONE DI UN PROFILO DI FIRMA REMOTA</w:t>
      </w:r>
    </w:p>
    <w:p w14:paraId="5EBF9BFE" w14:textId="0D3D50F4" w:rsidR="00337E5E" w:rsidRDefault="00964708" w:rsidP="00237053">
      <w:pPr>
        <w:pStyle w:val="Corpotesto"/>
        <w:jc w:val="both"/>
        <w:rPr>
          <w:rStyle w:val="Enfasigrassetto"/>
          <w:b w:val="0"/>
          <w:bCs w:val="0"/>
        </w:rPr>
      </w:pPr>
      <w:r>
        <w:rPr>
          <w:rStyle w:val="Enfasigrassetto"/>
          <w:b w:val="0"/>
          <w:bCs w:val="0"/>
        </w:rPr>
        <w:t>Supponiamo</w:t>
      </w:r>
      <w:r w:rsidR="0093518C">
        <w:rPr>
          <w:rStyle w:val="Enfasigrassetto"/>
          <w:b w:val="0"/>
          <w:bCs w:val="0"/>
        </w:rPr>
        <w:t xml:space="preserve"> di avere un utente che non ha nessun profilo attivo, e di </w:t>
      </w:r>
      <w:r>
        <w:rPr>
          <w:rStyle w:val="Enfasigrassetto"/>
          <w:b w:val="0"/>
          <w:bCs w:val="0"/>
        </w:rPr>
        <w:t>voler inserire un profilo con i parametri per la firma remota Aruba.  In questi casi frequentemente (nel caso di certificati di firma rilasciati da Regione Marche) la username è il codice fiscale dell’utente, e il dominio di firma remota è frRegioneMarche</w:t>
      </w:r>
      <w:r w:rsidR="0093518C">
        <w:rPr>
          <w:rStyle w:val="Enfasigrassetto"/>
          <w:b w:val="0"/>
          <w:bCs w:val="0"/>
        </w:rPr>
        <w:t>.</w:t>
      </w:r>
    </w:p>
    <w:p w14:paraId="0CE37FEA" w14:textId="79657682" w:rsidR="00337E5E" w:rsidRDefault="00CF7632" w:rsidP="00237053">
      <w:pPr>
        <w:pStyle w:val="Corpotesto"/>
        <w:jc w:val="both"/>
        <w:rPr>
          <w:rStyle w:val="Enfasigrassetto"/>
          <w:b w:val="0"/>
          <w:bCs w:val="0"/>
        </w:rPr>
      </w:pPr>
      <w:r>
        <w:rPr>
          <w:rStyle w:val="Enfasigrassetto"/>
          <w:b w:val="0"/>
          <w:bCs w:val="0"/>
        </w:rPr>
        <w:t>Inserire UserName (1), Dominio (2), c</w:t>
      </w:r>
      <w:r w:rsidR="00337E5E">
        <w:rPr>
          <w:rStyle w:val="Enfasigrassetto"/>
          <w:b w:val="0"/>
          <w:bCs w:val="0"/>
        </w:rPr>
        <w:t>liccare su</w:t>
      </w:r>
      <w:r>
        <w:rPr>
          <w:rStyle w:val="Enfasigrassetto"/>
          <w:b w:val="0"/>
          <w:bCs w:val="0"/>
        </w:rPr>
        <w:t>l “+” (</w:t>
      </w:r>
      <w:r w:rsidR="00337E5E">
        <w:rPr>
          <w:rStyle w:val="Enfasigrassetto"/>
          <w:b w:val="0"/>
          <w:bCs w:val="0"/>
        </w:rPr>
        <w:t>Aggiung</w:t>
      </w:r>
      <w:r>
        <w:rPr>
          <w:rStyle w:val="Enfasigrassetto"/>
          <w:b w:val="0"/>
          <w:bCs w:val="0"/>
        </w:rPr>
        <w:t>e un nuovo</w:t>
      </w:r>
      <w:r w:rsidR="00337E5E">
        <w:rPr>
          <w:rStyle w:val="Enfasigrassetto"/>
          <w:b w:val="0"/>
          <w:bCs w:val="0"/>
        </w:rPr>
        <w:t xml:space="preserve"> Profilo</w:t>
      </w:r>
      <w:r>
        <w:rPr>
          <w:rStyle w:val="Enfasigrassetto"/>
          <w:b w:val="0"/>
          <w:bCs w:val="0"/>
        </w:rPr>
        <w:t>)</w:t>
      </w:r>
      <w:r w:rsidR="00337E5E">
        <w:rPr>
          <w:rStyle w:val="Enfasigrassetto"/>
          <w:b w:val="0"/>
          <w:bCs w:val="0"/>
        </w:rPr>
        <w:t xml:space="preserve"> (</w:t>
      </w:r>
      <w:r>
        <w:rPr>
          <w:rStyle w:val="Enfasigrassetto"/>
          <w:b w:val="0"/>
          <w:bCs w:val="0"/>
        </w:rPr>
        <w:t>3</w:t>
      </w:r>
      <w:r w:rsidR="00337E5E">
        <w:rPr>
          <w:rStyle w:val="Enfasigrassetto"/>
          <w:b w:val="0"/>
          <w:bCs w:val="0"/>
        </w:rPr>
        <w:t>) e nella finestra che appare</w:t>
      </w:r>
      <w:r>
        <w:rPr>
          <w:rStyle w:val="Enfasigrassetto"/>
          <w:b w:val="0"/>
          <w:bCs w:val="0"/>
        </w:rPr>
        <w:t xml:space="preserve"> (4)</w:t>
      </w:r>
      <w:r w:rsidR="00337E5E">
        <w:rPr>
          <w:rStyle w:val="Enfasigrassetto"/>
          <w:b w:val="0"/>
          <w:bCs w:val="0"/>
        </w:rPr>
        <w:t xml:space="preserve"> </w:t>
      </w:r>
      <w:r>
        <w:rPr>
          <w:rStyle w:val="Enfasigrassetto"/>
          <w:b w:val="0"/>
          <w:bCs w:val="0"/>
        </w:rPr>
        <w:t>inserire il nome del profilo di firma.  Quindi confermare cliccando sul tasto OK (5)</w:t>
      </w:r>
    </w:p>
    <w:p w14:paraId="4F344407" w14:textId="5151E7D9" w:rsidR="00CF7632" w:rsidRDefault="00CF7632">
      <w:pPr>
        <w:pStyle w:val="Corpotesto"/>
        <w:rPr>
          <w:rStyle w:val="Enfasigrassetto"/>
          <w:b w:val="0"/>
          <w:bCs w:val="0"/>
        </w:rPr>
      </w:pPr>
      <w:r w:rsidRPr="00CF7632">
        <w:rPr>
          <w:rStyle w:val="Enfasigrassetto"/>
          <w:b w:val="0"/>
          <w:bCs w:val="0"/>
          <w:noProof/>
        </w:rPr>
        <w:drawing>
          <wp:inline distT="0" distB="0" distL="0" distR="0" wp14:anchorId="4078D5F0" wp14:editId="785AAAA2">
            <wp:extent cx="3001108" cy="4267200"/>
            <wp:effectExtent l="0" t="0" r="8890" b="0"/>
            <wp:docPr id="203629526" name="Immagine 1" descr="Immagine che contiene testo, schermata, software, Icona del computer&#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9526" name="Immagine 1" descr="Immagine che contiene testo, schermata, software, Icona del computer&#10;&#10;Il contenuto generato dall'IA potrebbe non essere corretto."/>
                    <pic:cNvPicPr/>
                  </pic:nvPicPr>
                  <pic:blipFill>
                    <a:blip r:embed="rId15"/>
                    <a:stretch>
                      <a:fillRect/>
                    </a:stretch>
                  </pic:blipFill>
                  <pic:spPr>
                    <a:xfrm>
                      <a:off x="0" y="0"/>
                      <a:ext cx="3006480" cy="4274839"/>
                    </a:xfrm>
                    <a:prstGeom prst="rect">
                      <a:avLst/>
                    </a:prstGeom>
                  </pic:spPr>
                </pic:pic>
              </a:graphicData>
            </a:graphic>
          </wp:inline>
        </w:drawing>
      </w:r>
      <w:r w:rsidR="00B824E5">
        <w:rPr>
          <w:rStyle w:val="Enfasigrassetto"/>
          <w:b w:val="0"/>
          <w:bCs w:val="0"/>
        </w:rPr>
        <w:t xml:space="preserve"> </w:t>
      </w:r>
      <w:r w:rsidR="00B824E5" w:rsidRPr="00964708">
        <w:rPr>
          <w:rStyle w:val="Saltoaindice"/>
          <w:noProof/>
        </w:rPr>
        <w:drawing>
          <wp:inline distT="0" distB="0" distL="0" distR="0" wp14:anchorId="4E384998" wp14:editId="2B22E522">
            <wp:extent cx="2544723" cy="4257674"/>
            <wp:effectExtent l="0" t="0" r="8255" b="0"/>
            <wp:docPr id="1910365750" name="Immagine 1" descr="Immagine che contiene testo, elettronica, schermata, multimedi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47388" name="Immagine 1" descr="Immagine che contiene testo, elettronica, schermata, multimediale&#10;&#10;Il contenuto generato dall'IA potrebbe non essere corretto."/>
                    <pic:cNvPicPr/>
                  </pic:nvPicPr>
                  <pic:blipFill>
                    <a:blip r:embed="rId16"/>
                    <a:stretch>
                      <a:fillRect/>
                    </a:stretch>
                  </pic:blipFill>
                  <pic:spPr>
                    <a:xfrm>
                      <a:off x="0" y="0"/>
                      <a:ext cx="2550824" cy="4267883"/>
                    </a:xfrm>
                    <a:prstGeom prst="rect">
                      <a:avLst/>
                    </a:prstGeom>
                  </pic:spPr>
                </pic:pic>
              </a:graphicData>
            </a:graphic>
          </wp:inline>
        </w:drawing>
      </w:r>
    </w:p>
    <w:p w14:paraId="1D644FA1" w14:textId="2C898F7E" w:rsidR="00964708" w:rsidRDefault="00964708">
      <w:pPr>
        <w:pStyle w:val="Corpotesto"/>
        <w:rPr>
          <w:rStyle w:val="Enfasigrassetto"/>
          <w:b w:val="0"/>
          <w:bCs w:val="0"/>
        </w:rPr>
      </w:pPr>
      <w:r>
        <w:rPr>
          <w:rStyle w:val="Enfasigrassetto"/>
          <w:b w:val="0"/>
          <w:bCs w:val="0"/>
        </w:rPr>
        <w:t>A questo punto il profilo è salvato</w:t>
      </w:r>
    </w:p>
    <w:p w14:paraId="00BF987A" w14:textId="77777777" w:rsidR="00665058" w:rsidRDefault="00665058">
      <w:pPr>
        <w:spacing w:after="0" w:line="240" w:lineRule="auto"/>
        <w:rPr>
          <w:rStyle w:val="Enfasigrassetto"/>
          <w:b w:val="0"/>
          <w:bCs w:val="0"/>
        </w:rPr>
      </w:pPr>
      <w:r>
        <w:rPr>
          <w:rStyle w:val="Enfasigrassetto"/>
          <w:b w:val="0"/>
          <w:bCs w:val="0"/>
        </w:rPr>
        <w:br w:type="page"/>
      </w:r>
    </w:p>
    <w:p w14:paraId="27557A74" w14:textId="605039A0" w:rsidR="00B824E5" w:rsidRDefault="00B824E5" w:rsidP="00B824E5">
      <w:pPr>
        <w:pStyle w:val="Corpotesto"/>
        <w:rPr>
          <w:rStyle w:val="Enfasigrassetto"/>
          <w:b w:val="0"/>
          <w:bCs w:val="0"/>
        </w:rPr>
      </w:pPr>
      <w:r>
        <w:rPr>
          <w:rStyle w:val="Enfasigrassetto"/>
          <w:b w:val="0"/>
          <w:bCs w:val="0"/>
        </w:rPr>
        <w:lastRenderedPageBreak/>
        <w:t>È possibile apportare correzioni al profilo salvato, confermandole cliccando sul pulsante 6, o eliminare il profilo attivo, cliccando sul pulsante 7</w:t>
      </w:r>
      <w:r w:rsidR="00665058">
        <w:rPr>
          <w:rStyle w:val="Enfasigrassetto"/>
          <w:b w:val="0"/>
          <w:bCs w:val="0"/>
        </w:rPr>
        <w:t>.</w:t>
      </w:r>
    </w:p>
    <w:p w14:paraId="69807F2B" w14:textId="661DFC77" w:rsidR="00B824E5" w:rsidRDefault="00B824E5">
      <w:pPr>
        <w:pStyle w:val="Corpotesto"/>
        <w:rPr>
          <w:rStyle w:val="Enfasigrassetto"/>
          <w:b w:val="0"/>
          <w:bCs w:val="0"/>
        </w:rPr>
      </w:pPr>
      <w:r w:rsidRPr="00964708">
        <w:rPr>
          <w:rStyle w:val="Saltoaindice"/>
          <w:noProof/>
        </w:rPr>
        <w:drawing>
          <wp:inline distT="0" distB="0" distL="0" distR="0" wp14:anchorId="276B5D8A" wp14:editId="5CF037B8">
            <wp:extent cx="2524385" cy="4210050"/>
            <wp:effectExtent l="0" t="0" r="9525" b="0"/>
            <wp:docPr id="1188895642" name="Immagine 1" descr="Immagine che contiene testo, elettronica, schermata, Sistema operativ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51504" name="Immagine 1" descr="Immagine che contiene testo, elettronica, schermata, Sistema operativo&#10;&#10;Il contenuto generato dall'IA potrebbe non essere corretto."/>
                    <pic:cNvPicPr/>
                  </pic:nvPicPr>
                  <pic:blipFill>
                    <a:blip r:embed="rId17"/>
                    <a:stretch>
                      <a:fillRect/>
                    </a:stretch>
                  </pic:blipFill>
                  <pic:spPr>
                    <a:xfrm>
                      <a:off x="0" y="0"/>
                      <a:ext cx="2526031" cy="4212795"/>
                    </a:xfrm>
                    <a:prstGeom prst="rect">
                      <a:avLst/>
                    </a:prstGeom>
                  </pic:spPr>
                </pic:pic>
              </a:graphicData>
            </a:graphic>
          </wp:inline>
        </w:drawing>
      </w:r>
    </w:p>
    <w:p w14:paraId="2B2E5185" w14:textId="3C323CA9" w:rsidR="00964708" w:rsidRDefault="00964708" w:rsidP="00237053">
      <w:pPr>
        <w:pStyle w:val="Corpotesto"/>
        <w:jc w:val="both"/>
        <w:rPr>
          <w:rStyle w:val="Enfasigrassetto"/>
          <w:b w:val="0"/>
          <w:bCs w:val="0"/>
        </w:rPr>
      </w:pPr>
      <w:r>
        <w:rPr>
          <w:rStyle w:val="Enfasigrassetto"/>
          <w:b w:val="0"/>
          <w:bCs w:val="0"/>
        </w:rPr>
        <w:t>È possibile salvare un secondo profilo, ad esempio per un certificato di firma remota Info</w:t>
      </w:r>
      <w:r w:rsidR="000C5A0D">
        <w:rPr>
          <w:rStyle w:val="Enfasigrassetto"/>
          <w:b w:val="0"/>
          <w:bCs w:val="0"/>
        </w:rPr>
        <w:t>c</w:t>
      </w:r>
      <w:r>
        <w:rPr>
          <w:rStyle w:val="Enfasigrassetto"/>
          <w:b w:val="0"/>
          <w:bCs w:val="0"/>
        </w:rPr>
        <w:t>ert</w:t>
      </w:r>
      <w:r w:rsidR="000C5A0D">
        <w:rPr>
          <w:rStyle w:val="Enfasigrassetto"/>
          <w:b w:val="0"/>
          <w:bCs w:val="0"/>
        </w:rPr>
        <w:t xml:space="preserve"> rilasciato specificatamente per Regione Marche (altri certificati di firma remota Infocert probabilmente non funzionerebbero)</w:t>
      </w:r>
      <w:r>
        <w:rPr>
          <w:rStyle w:val="Enfasigrassetto"/>
          <w:b w:val="0"/>
          <w:bCs w:val="0"/>
        </w:rPr>
        <w:t xml:space="preserve">.  </w:t>
      </w:r>
      <w:r w:rsidRPr="00964708">
        <w:rPr>
          <w:rStyle w:val="Enfasigrassetto"/>
          <w:b w:val="0"/>
          <w:bCs w:val="0"/>
        </w:rPr>
        <w:t xml:space="preserve">In questi casi la username è </w:t>
      </w:r>
      <w:r>
        <w:rPr>
          <w:rStyle w:val="Enfasigrassetto"/>
          <w:b w:val="0"/>
          <w:bCs w:val="0"/>
        </w:rPr>
        <w:t xml:space="preserve">del tipo </w:t>
      </w:r>
      <w:r w:rsidRPr="00964708">
        <w:rPr>
          <w:rStyle w:val="Enfasigrassetto"/>
          <w:b w:val="0"/>
          <w:bCs w:val="0"/>
        </w:rPr>
        <w:t>M9A</w:t>
      </w:r>
      <w:r>
        <w:rPr>
          <w:rStyle w:val="Enfasigrassetto"/>
          <w:b w:val="0"/>
          <w:bCs w:val="0"/>
        </w:rPr>
        <w:t>12345</w:t>
      </w:r>
      <w:r w:rsidRPr="00964708">
        <w:rPr>
          <w:rStyle w:val="Enfasigrassetto"/>
          <w:b w:val="0"/>
          <w:bCs w:val="0"/>
        </w:rPr>
        <w:t xml:space="preserve">, e il dominio di firma remota è </w:t>
      </w:r>
      <w:r>
        <w:rPr>
          <w:rStyle w:val="Enfasigrassetto"/>
          <w:b w:val="0"/>
          <w:bCs w:val="0"/>
        </w:rPr>
        <w:t>REGIONE_MARCHE</w:t>
      </w:r>
      <w:r w:rsidR="000C5A0D">
        <w:rPr>
          <w:rStyle w:val="Enfasigrassetto"/>
          <w:b w:val="0"/>
          <w:bCs w:val="0"/>
        </w:rPr>
        <w:t>.</w:t>
      </w:r>
    </w:p>
    <w:p w14:paraId="13CC778D" w14:textId="2613231B" w:rsidR="00665058" w:rsidRDefault="006F5D6B" w:rsidP="00665058">
      <w:pPr>
        <w:pStyle w:val="Corpotesto"/>
        <w:rPr>
          <w:rStyle w:val="Enfasigrassetto"/>
          <w:b w:val="0"/>
          <w:bCs w:val="0"/>
        </w:rPr>
      </w:pPr>
      <w:r w:rsidRPr="006F5D6B">
        <w:rPr>
          <w:rStyle w:val="Enfasigrassetto"/>
          <w:b w:val="0"/>
          <w:bCs w:val="0"/>
          <w:noProof/>
        </w:rPr>
        <w:drawing>
          <wp:inline distT="0" distB="0" distL="0" distR="0" wp14:anchorId="4C2AA849" wp14:editId="21585AF2">
            <wp:extent cx="2466975" cy="4082160"/>
            <wp:effectExtent l="0" t="0" r="0" b="0"/>
            <wp:docPr id="1773398684" name="Immagine 1" descr="Immagine che contiene testo, elettronica, schermata,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98684" name="Immagine 1" descr="Immagine che contiene testo, elettronica, schermata, numero&#10;&#10;Il contenuto generato dall'IA potrebbe non essere corretto."/>
                    <pic:cNvPicPr/>
                  </pic:nvPicPr>
                  <pic:blipFill>
                    <a:blip r:embed="rId18"/>
                    <a:stretch>
                      <a:fillRect/>
                    </a:stretch>
                  </pic:blipFill>
                  <pic:spPr>
                    <a:xfrm>
                      <a:off x="0" y="0"/>
                      <a:ext cx="2473311" cy="4092645"/>
                    </a:xfrm>
                    <a:prstGeom prst="rect">
                      <a:avLst/>
                    </a:prstGeom>
                  </pic:spPr>
                </pic:pic>
              </a:graphicData>
            </a:graphic>
          </wp:inline>
        </w:drawing>
      </w:r>
      <w:r w:rsidR="00665058">
        <w:rPr>
          <w:rStyle w:val="Enfasigrassetto"/>
          <w:b w:val="0"/>
          <w:bCs w:val="0"/>
        </w:rPr>
        <w:br w:type="page"/>
      </w:r>
    </w:p>
    <w:p w14:paraId="3DAA83A3" w14:textId="0F371943" w:rsidR="000C5A0D" w:rsidRDefault="000C5A0D">
      <w:pPr>
        <w:pStyle w:val="Corpotesto"/>
        <w:rPr>
          <w:rStyle w:val="Enfasigrassetto"/>
          <w:b w:val="0"/>
          <w:bCs w:val="0"/>
        </w:rPr>
      </w:pPr>
      <w:r>
        <w:rPr>
          <w:rStyle w:val="Enfasigrassetto"/>
          <w:b w:val="0"/>
          <w:bCs w:val="0"/>
        </w:rPr>
        <w:lastRenderedPageBreak/>
        <w:t>Essendo presenti più profili, sarà possibile al momento della firma selezionare il profilo appropriato</w:t>
      </w:r>
    </w:p>
    <w:p w14:paraId="3D9C0465" w14:textId="73029289" w:rsidR="006F5D6B" w:rsidRDefault="006F5D6B">
      <w:pPr>
        <w:pStyle w:val="Corpotesto"/>
        <w:rPr>
          <w:rStyle w:val="Enfasigrassetto"/>
          <w:b w:val="0"/>
          <w:bCs w:val="0"/>
        </w:rPr>
      </w:pPr>
      <w:r w:rsidRPr="006F5D6B">
        <w:rPr>
          <w:rStyle w:val="Enfasigrassetto"/>
          <w:b w:val="0"/>
          <w:bCs w:val="0"/>
          <w:noProof/>
        </w:rPr>
        <w:drawing>
          <wp:inline distT="0" distB="0" distL="0" distR="0" wp14:anchorId="5A2A7B04" wp14:editId="431B7A1C">
            <wp:extent cx="2180229" cy="3629025"/>
            <wp:effectExtent l="0" t="0" r="0" b="0"/>
            <wp:docPr id="1955035948" name="Immagine 1" descr="Immagine che contiene testo, schermata, multimediale, softwa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35948" name="Immagine 1" descr="Immagine che contiene testo, schermata, multimediale, software&#10;&#10;Il contenuto generato dall'IA potrebbe non essere corretto."/>
                    <pic:cNvPicPr/>
                  </pic:nvPicPr>
                  <pic:blipFill>
                    <a:blip r:embed="rId19"/>
                    <a:stretch>
                      <a:fillRect/>
                    </a:stretch>
                  </pic:blipFill>
                  <pic:spPr>
                    <a:xfrm>
                      <a:off x="0" y="0"/>
                      <a:ext cx="2186757" cy="3639891"/>
                    </a:xfrm>
                    <a:prstGeom prst="rect">
                      <a:avLst/>
                    </a:prstGeom>
                  </pic:spPr>
                </pic:pic>
              </a:graphicData>
            </a:graphic>
          </wp:inline>
        </w:drawing>
      </w:r>
    </w:p>
    <w:p w14:paraId="52BB4CBE" w14:textId="379A579E" w:rsidR="004335E9" w:rsidRDefault="00665058">
      <w:pPr>
        <w:pStyle w:val="Titolo1"/>
      </w:pPr>
      <w:bookmarkStart w:id="10" w:name="Copia___RefHeading___Toc4181_555327041_1"/>
      <w:bookmarkStart w:id="11" w:name="_Toc196912127"/>
      <w:bookmarkEnd w:id="10"/>
      <w:r>
        <w:rPr>
          <w:rStyle w:val="Enfasigrassetto"/>
          <w:b/>
          <w:color w:val="2E74B5" w:themeColor="accent1" w:themeShade="BF"/>
        </w:rPr>
        <w:t>5</w:t>
      </w:r>
      <w:r w:rsidR="00041C90">
        <w:rPr>
          <w:rStyle w:val="Enfasigrassetto"/>
          <w:b/>
          <w:color w:val="2E74B5" w:themeColor="accent1" w:themeShade="BF"/>
        </w:rPr>
        <w:t xml:space="preserve"> </w:t>
      </w:r>
      <w:r>
        <w:rPr>
          <w:rStyle w:val="Enfasigrassetto"/>
          <w:b/>
          <w:color w:val="2E74B5" w:themeColor="accent1" w:themeShade="BF"/>
        </w:rPr>
        <w:t xml:space="preserve">- </w:t>
      </w:r>
      <w:r w:rsidR="00041C90">
        <w:rPr>
          <w:rStyle w:val="Enfasigrassetto"/>
          <w:b/>
          <w:color w:val="2E74B5" w:themeColor="accent1" w:themeShade="BF"/>
        </w:rPr>
        <w:t xml:space="preserve">Firma </w:t>
      </w:r>
      <w:r w:rsidR="00E406F9">
        <w:rPr>
          <w:rStyle w:val="Enfasigrassetto"/>
          <w:b/>
          <w:color w:val="2E74B5" w:themeColor="accent1" w:themeShade="BF"/>
        </w:rPr>
        <w:t>Files</w:t>
      </w:r>
      <w:r w:rsidR="00041C90">
        <w:rPr>
          <w:rStyle w:val="Enfasigrassetto"/>
          <w:b/>
          <w:color w:val="2E74B5" w:themeColor="accent1" w:themeShade="BF"/>
        </w:rPr>
        <w:t xml:space="preserve"> </w:t>
      </w:r>
      <w:r>
        <w:rPr>
          <w:rStyle w:val="Enfasigrassetto"/>
          <w:b/>
          <w:color w:val="2E74B5" w:themeColor="accent1" w:themeShade="BF"/>
        </w:rPr>
        <w:t>esterni al flusso documentale</w:t>
      </w:r>
      <w:bookmarkEnd w:id="11"/>
    </w:p>
    <w:p w14:paraId="1C1F9CAD" w14:textId="77777777" w:rsidR="00E406F9" w:rsidRDefault="00041C90">
      <w:pPr>
        <w:pStyle w:val="Corpotesto"/>
        <w:rPr>
          <w:rStyle w:val="Enfasigrassetto"/>
          <w:b w:val="0"/>
          <w:bCs w:val="0"/>
        </w:rPr>
      </w:pPr>
      <w:r>
        <w:rPr>
          <w:rStyle w:val="Enfasigrassetto"/>
          <w:b w:val="0"/>
          <w:bCs w:val="0"/>
        </w:rPr>
        <w:t xml:space="preserve">Nella versione 5.11 è stata introdotta la possibilità di firmare </w:t>
      </w:r>
      <w:r w:rsidR="00E406F9">
        <w:rPr>
          <w:rStyle w:val="Enfasigrassetto"/>
          <w:b w:val="0"/>
          <w:bCs w:val="0"/>
        </w:rPr>
        <w:t>file ‘esterni’ al flusso documentale.</w:t>
      </w:r>
    </w:p>
    <w:p w14:paraId="453E5674" w14:textId="45D6C792" w:rsidR="00E406F9" w:rsidRDefault="00E406F9">
      <w:pPr>
        <w:pStyle w:val="Corpotesto"/>
        <w:rPr>
          <w:rStyle w:val="Enfasigrassetto"/>
          <w:b w:val="0"/>
          <w:bCs w:val="0"/>
        </w:rPr>
      </w:pPr>
      <w:r>
        <w:rPr>
          <w:rStyle w:val="Enfasigrassetto"/>
          <w:b w:val="0"/>
          <w:bCs w:val="0"/>
        </w:rPr>
        <w:t xml:space="preserve">La funzione si attiva selezionando la voce </w:t>
      </w:r>
      <w:r w:rsidR="00475D8E">
        <w:rPr>
          <w:rStyle w:val="Enfasigrassetto"/>
          <w:b w:val="0"/>
          <w:bCs w:val="0"/>
        </w:rPr>
        <w:t>‘</w:t>
      </w:r>
      <w:r>
        <w:rPr>
          <w:rStyle w:val="Enfasigrassetto"/>
          <w:b w:val="0"/>
          <w:bCs w:val="0"/>
        </w:rPr>
        <w:t>Firma Files</w:t>
      </w:r>
      <w:r w:rsidR="00475D8E">
        <w:rPr>
          <w:rStyle w:val="Enfasigrassetto"/>
          <w:b w:val="0"/>
          <w:bCs w:val="0"/>
        </w:rPr>
        <w:t>’</w:t>
      </w:r>
      <w:r>
        <w:rPr>
          <w:rStyle w:val="Enfasigrassetto"/>
          <w:b w:val="0"/>
          <w:bCs w:val="0"/>
        </w:rPr>
        <w:t xml:space="preserve"> dal menù verticale a sinistra.</w:t>
      </w:r>
    </w:p>
    <w:p w14:paraId="329C762A" w14:textId="058D7ADD" w:rsidR="00475D8E" w:rsidRDefault="00475D8E">
      <w:pPr>
        <w:pStyle w:val="Corpotesto"/>
        <w:rPr>
          <w:rStyle w:val="Enfasigrassetto"/>
          <w:b w:val="0"/>
          <w:bCs w:val="0"/>
        </w:rPr>
      </w:pPr>
      <w:r w:rsidRPr="00E406F9">
        <w:rPr>
          <w:rStyle w:val="Enfasigrassetto"/>
          <w:noProof/>
        </w:rPr>
        <w:drawing>
          <wp:inline distT="0" distB="0" distL="0" distR="0" wp14:anchorId="1FAF118E" wp14:editId="29FF534F">
            <wp:extent cx="5314950" cy="1666505"/>
            <wp:effectExtent l="0" t="0" r="0" b="0"/>
            <wp:docPr id="9675067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6707" name=""/>
                    <pic:cNvPicPr/>
                  </pic:nvPicPr>
                  <pic:blipFill>
                    <a:blip r:embed="rId20"/>
                    <a:stretch>
                      <a:fillRect/>
                    </a:stretch>
                  </pic:blipFill>
                  <pic:spPr>
                    <a:xfrm>
                      <a:off x="0" y="0"/>
                      <a:ext cx="5324220" cy="1669411"/>
                    </a:xfrm>
                    <a:prstGeom prst="rect">
                      <a:avLst/>
                    </a:prstGeom>
                  </pic:spPr>
                </pic:pic>
              </a:graphicData>
            </a:graphic>
          </wp:inline>
        </w:drawing>
      </w:r>
      <w:r w:rsidR="00E406F9">
        <w:rPr>
          <w:rStyle w:val="Enfasigrassetto"/>
          <w:b w:val="0"/>
          <w:bCs w:val="0"/>
        </w:rPr>
        <w:t xml:space="preserve">È possibile aggiungere file </w:t>
      </w:r>
      <w:r>
        <w:rPr>
          <w:rStyle w:val="Enfasigrassetto"/>
          <w:b w:val="0"/>
          <w:bCs w:val="0"/>
        </w:rPr>
        <w:t xml:space="preserve">(fino ad un massimo di 10) </w:t>
      </w:r>
      <w:r w:rsidR="00E406F9">
        <w:rPr>
          <w:rStyle w:val="Enfasigrassetto"/>
          <w:b w:val="0"/>
          <w:bCs w:val="0"/>
        </w:rPr>
        <w:t>o toglierne cliccando rispettivamente su</w:t>
      </w:r>
      <w:r>
        <w:rPr>
          <w:rStyle w:val="Enfasigrassetto"/>
          <w:b w:val="0"/>
          <w:bCs w:val="0"/>
        </w:rPr>
        <w:t>lle icone ‘+’ e ‘-‘</w:t>
      </w:r>
    </w:p>
    <w:p w14:paraId="58A848B5" w14:textId="1BBE3C5A" w:rsidR="00E406F9" w:rsidRDefault="00E406F9">
      <w:pPr>
        <w:pStyle w:val="Corpotesto"/>
        <w:rPr>
          <w:rStyle w:val="Enfasigrassetto"/>
        </w:rPr>
      </w:pPr>
    </w:p>
    <w:p w14:paraId="22076A42" w14:textId="6EE4349A" w:rsidR="00665058" w:rsidRDefault="00E406F9">
      <w:pPr>
        <w:pStyle w:val="Corpotesto"/>
        <w:rPr>
          <w:rStyle w:val="Enfasigrassetto"/>
        </w:rPr>
      </w:pPr>
      <w:r w:rsidRPr="00E406F9">
        <w:rPr>
          <w:rStyle w:val="Enfasigrassetto"/>
          <w:noProof/>
        </w:rPr>
        <w:drawing>
          <wp:inline distT="0" distB="0" distL="0" distR="0" wp14:anchorId="5A2B17F9" wp14:editId="70F746E4">
            <wp:extent cx="5009775" cy="2171700"/>
            <wp:effectExtent l="0" t="0" r="635" b="0"/>
            <wp:docPr id="15022601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60103" name=""/>
                    <pic:cNvPicPr/>
                  </pic:nvPicPr>
                  <pic:blipFill>
                    <a:blip r:embed="rId21"/>
                    <a:stretch>
                      <a:fillRect/>
                    </a:stretch>
                  </pic:blipFill>
                  <pic:spPr>
                    <a:xfrm>
                      <a:off x="0" y="0"/>
                      <a:ext cx="5014426" cy="2173716"/>
                    </a:xfrm>
                    <a:prstGeom prst="rect">
                      <a:avLst/>
                    </a:prstGeom>
                  </pic:spPr>
                </pic:pic>
              </a:graphicData>
            </a:graphic>
          </wp:inline>
        </w:drawing>
      </w:r>
    </w:p>
    <w:p w14:paraId="43C2FCF1" w14:textId="77777777" w:rsidR="00665058" w:rsidRDefault="00665058">
      <w:pPr>
        <w:spacing w:after="0" w:line="240" w:lineRule="auto"/>
        <w:rPr>
          <w:rStyle w:val="Enfasigrassetto"/>
        </w:rPr>
      </w:pPr>
      <w:r>
        <w:rPr>
          <w:rStyle w:val="Enfasigrassetto"/>
        </w:rPr>
        <w:br w:type="page"/>
      </w:r>
    </w:p>
    <w:p w14:paraId="627C75A9" w14:textId="3D5037DC" w:rsidR="004335E9" w:rsidRDefault="00665058">
      <w:pPr>
        <w:pStyle w:val="Titolo1"/>
        <w:numPr>
          <w:ilvl w:val="0"/>
          <w:numId w:val="0"/>
        </w:numPr>
      </w:pPr>
      <w:bookmarkStart w:id="12" w:name="_Toc196912128"/>
      <w:r>
        <w:rPr>
          <w:rStyle w:val="Enfasigrassetto"/>
          <w:b/>
          <w:color w:val="2E74B5" w:themeColor="accent1" w:themeShade="BF"/>
        </w:rPr>
        <w:lastRenderedPageBreak/>
        <w:t>6 –</w:t>
      </w:r>
      <w:r w:rsidR="00041C90">
        <w:rPr>
          <w:rStyle w:val="Enfasigrassetto"/>
          <w:b/>
          <w:color w:val="2E74B5" w:themeColor="accent1" w:themeShade="BF"/>
        </w:rPr>
        <w:t xml:space="preserve"> </w:t>
      </w:r>
      <w:r w:rsidR="009F338E">
        <w:rPr>
          <w:rStyle w:val="Enfasigrassetto"/>
          <w:b/>
          <w:color w:val="2E74B5" w:themeColor="accent1" w:themeShade="BF"/>
        </w:rPr>
        <w:t>R</w:t>
      </w:r>
      <w:r>
        <w:rPr>
          <w:rStyle w:val="Enfasigrassetto"/>
          <w:b/>
          <w:color w:val="2E74B5" w:themeColor="accent1" w:themeShade="BF"/>
        </w:rPr>
        <w:t xml:space="preserve">eintroduzione modalità di firma </w:t>
      </w:r>
      <w:r w:rsidR="00041C90">
        <w:rPr>
          <w:rStyle w:val="Enfasigrassetto"/>
          <w:b/>
          <w:color w:val="2E74B5" w:themeColor="accent1" w:themeShade="BF"/>
        </w:rPr>
        <w:t>ARUBA CALL</w:t>
      </w:r>
      <w:bookmarkEnd w:id="12"/>
      <w:r w:rsidR="00041C90">
        <w:rPr>
          <w:rStyle w:val="Enfasigrassetto"/>
          <w:b/>
          <w:color w:val="2E74B5" w:themeColor="accent1" w:themeShade="BF"/>
        </w:rPr>
        <w:t xml:space="preserve"> </w:t>
      </w:r>
    </w:p>
    <w:p w14:paraId="5BBAC10A" w14:textId="3F346AA1" w:rsidR="00475D8E" w:rsidRDefault="00041C90" w:rsidP="00475D8E">
      <w:pPr>
        <w:pStyle w:val="Corpotesto"/>
        <w:rPr>
          <w:rStyle w:val="Enfasigrassetto"/>
          <w:b w:val="0"/>
          <w:bCs w:val="0"/>
        </w:rPr>
      </w:pPr>
      <w:r>
        <w:rPr>
          <w:rStyle w:val="Enfasigrassetto"/>
          <w:b w:val="0"/>
          <w:bCs w:val="0"/>
        </w:rPr>
        <w:t>Nella versione 5.11 è stata</w:t>
      </w:r>
      <w:r w:rsidR="00475D8E">
        <w:rPr>
          <w:rStyle w:val="Enfasigrassetto"/>
          <w:b w:val="0"/>
          <w:bCs w:val="0"/>
        </w:rPr>
        <w:t xml:space="preserve"> ripristinata la modalità di firma Aruba call, che era stata rimossa nella versione 5.10</w:t>
      </w:r>
    </w:p>
    <w:p w14:paraId="66B098E9" w14:textId="397ACBA4" w:rsidR="004335E9" w:rsidRDefault="00665058">
      <w:pPr>
        <w:pStyle w:val="Titolo1"/>
        <w:numPr>
          <w:ilvl w:val="0"/>
          <w:numId w:val="0"/>
        </w:numPr>
      </w:pPr>
      <w:bookmarkStart w:id="13" w:name="_Toc196912129"/>
      <w:r>
        <w:rPr>
          <w:rStyle w:val="Enfasigrassetto"/>
          <w:b/>
          <w:color w:val="2E74B5" w:themeColor="accent1" w:themeShade="BF"/>
        </w:rPr>
        <w:t xml:space="preserve">7 </w:t>
      </w:r>
      <w:r w:rsidR="00041C90">
        <w:rPr>
          <w:rStyle w:val="Enfasigrassetto"/>
          <w:b/>
          <w:color w:val="2E74B5" w:themeColor="accent1" w:themeShade="BF"/>
        </w:rPr>
        <w:t xml:space="preserve">- </w:t>
      </w:r>
      <w:r w:rsidR="00475D8E">
        <w:rPr>
          <w:rStyle w:val="Enfasigrassetto"/>
          <w:b/>
          <w:color w:val="2E74B5" w:themeColor="accent1" w:themeShade="BF"/>
        </w:rPr>
        <w:t xml:space="preserve">Miglioramento selezione voci rubrica PAI, potendo escludere UO e UO senza casella </w:t>
      </w:r>
      <w:proofErr w:type="gramStart"/>
      <w:r w:rsidR="00475D8E">
        <w:rPr>
          <w:rStyle w:val="Enfasigrassetto"/>
          <w:b/>
          <w:color w:val="2E74B5" w:themeColor="accent1" w:themeShade="BF"/>
        </w:rPr>
        <w:t>email</w:t>
      </w:r>
      <w:proofErr w:type="gramEnd"/>
      <w:r w:rsidR="00475D8E">
        <w:rPr>
          <w:rStyle w:val="Enfasigrassetto"/>
          <w:b/>
          <w:color w:val="2E74B5" w:themeColor="accent1" w:themeShade="BF"/>
        </w:rPr>
        <w:t xml:space="preserve"> associata</w:t>
      </w:r>
      <w:bookmarkEnd w:id="13"/>
    </w:p>
    <w:p w14:paraId="23A4B377" w14:textId="0B516FE3" w:rsidR="00475D8E" w:rsidRDefault="00475D8E" w:rsidP="00237053">
      <w:pPr>
        <w:pStyle w:val="Corpotesto"/>
        <w:jc w:val="both"/>
        <w:rPr>
          <w:rStyle w:val="Enfasigrassetto"/>
          <w:b w:val="0"/>
          <w:bCs w:val="0"/>
        </w:rPr>
      </w:pPr>
      <w:r>
        <w:rPr>
          <w:rStyle w:val="Enfasigrassetto"/>
          <w:b w:val="0"/>
          <w:bCs w:val="0"/>
        </w:rPr>
        <w:t xml:space="preserve">Nella ricerca dei corrispondenti in rubrica di tipo PAI, è possibile escludere le voci rubrica di </w:t>
      </w:r>
      <w:r w:rsidR="00665058">
        <w:rPr>
          <w:rStyle w:val="Enfasigrassetto"/>
          <w:b w:val="0"/>
          <w:bCs w:val="0"/>
        </w:rPr>
        <w:t xml:space="preserve">categoria </w:t>
      </w:r>
      <w:r>
        <w:rPr>
          <w:rStyle w:val="Enfasigrassetto"/>
          <w:b w:val="0"/>
          <w:bCs w:val="0"/>
        </w:rPr>
        <w:t>UO (disattivando il flag ‘Inlcudi UO’, normalmente attivo)</w:t>
      </w:r>
      <w:r w:rsidR="00665058">
        <w:rPr>
          <w:rStyle w:val="Enfasigrassetto"/>
          <w:b w:val="0"/>
          <w:bCs w:val="0"/>
        </w:rPr>
        <w:t xml:space="preserve">, lasciando quindi le sole voci rubrica di categoria AOO </w:t>
      </w:r>
      <w:r>
        <w:rPr>
          <w:rStyle w:val="Enfasigrassetto"/>
          <w:b w:val="0"/>
          <w:bCs w:val="0"/>
        </w:rPr>
        <w:t xml:space="preserve">o includere le voci rubrica di tipo UO senza casella </w:t>
      </w:r>
      <w:proofErr w:type="gramStart"/>
      <w:r>
        <w:rPr>
          <w:rStyle w:val="Enfasigrassetto"/>
          <w:b w:val="0"/>
          <w:bCs w:val="0"/>
        </w:rPr>
        <w:t>email</w:t>
      </w:r>
      <w:proofErr w:type="gramEnd"/>
      <w:r>
        <w:rPr>
          <w:rStyle w:val="Enfasigrassetto"/>
          <w:b w:val="0"/>
          <w:bCs w:val="0"/>
        </w:rPr>
        <w:t xml:space="preserve"> associata (attivando il flag ‘Inlcudi senza </w:t>
      </w:r>
      <w:proofErr w:type="gramStart"/>
      <w:r>
        <w:rPr>
          <w:rStyle w:val="Enfasigrassetto"/>
          <w:b w:val="0"/>
          <w:bCs w:val="0"/>
        </w:rPr>
        <w:t>email</w:t>
      </w:r>
      <w:proofErr w:type="gramEnd"/>
      <w:r>
        <w:rPr>
          <w:rStyle w:val="Enfasigrassetto"/>
          <w:b w:val="0"/>
          <w:bCs w:val="0"/>
        </w:rPr>
        <w:t>’, normalmente disattivo)</w:t>
      </w:r>
    </w:p>
    <w:p w14:paraId="0D80240E" w14:textId="77777777" w:rsidR="004335E9" w:rsidRDefault="00041C90">
      <w:pPr>
        <w:pStyle w:val="Corpotesto"/>
        <w:rPr>
          <w:rStyle w:val="Enfasigrassetto"/>
          <w:b w:val="0"/>
          <w:bCs w:val="0"/>
        </w:rPr>
      </w:pPr>
      <w:r>
        <w:rPr>
          <w:noProof/>
        </w:rPr>
        <w:drawing>
          <wp:inline distT="0" distB="0" distL="0" distR="0" wp14:anchorId="7B4BBF48" wp14:editId="2B63CE55">
            <wp:extent cx="3917064" cy="3476625"/>
            <wp:effectExtent l="0" t="0" r="7620" b="0"/>
            <wp:docPr id="15"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918500" cy="3477900"/>
                    </a:xfrm>
                    <a:prstGeom prst="rect">
                      <a:avLst/>
                    </a:prstGeom>
                  </pic:spPr>
                </pic:pic>
              </a:graphicData>
            </a:graphic>
          </wp:inline>
        </w:drawing>
      </w:r>
    </w:p>
    <w:p w14:paraId="1B0FA16A" w14:textId="53F2FD0A" w:rsidR="004335E9" w:rsidRDefault="00665058">
      <w:pPr>
        <w:pStyle w:val="Titolo1"/>
        <w:numPr>
          <w:ilvl w:val="0"/>
          <w:numId w:val="0"/>
        </w:numPr>
      </w:pPr>
      <w:bookmarkStart w:id="14" w:name="_Toc196912130"/>
      <w:r>
        <w:rPr>
          <w:rStyle w:val="Enfasigrassetto"/>
          <w:b/>
          <w:color w:val="2E74B5" w:themeColor="accent1" w:themeShade="BF"/>
        </w:rPr>
        <w:t xml:space="preserve">8 </w:t>
      </w:r>
      <w:r w:rsidR="00041C90">
        <w:rPr>
          <w:rStyle w:val="Enfasigrassetto"/>
          <w:b/>
          <w:color w:val="2E74B5" w:themeColor="accent1" w:themeShade="BF"/>
        </w:rPr>
        <w:t xml:space="preserve">- </w:t>
      </w:r>
      <w:r>
        <w:rPr>
          <w:rStyle w:val="Enfasigrassetto"/>
          <w:b/>
          <w:color w:val="2E74B5" w:themeColor="accent1" w:themeShade="BF"/>
        </w:rPr>
        <w:t xml:space="preserve">Modifica visualizzazione </w:t>
      </w:r>
      <w:r w:rsidR="00041C90">
        <w:rPr>
          <w:rStyle w:val="Enfasigrassetto"/>
          <w:b/>
          <w:color w:val="2E74B5" w:themeColor="accent1" w:themeShade="BF"/>
        </w:rPr>
        <w:t>Segnatura di Protocollo in Protocollo in uscita</w:t>
      </w:r>
      <w:r w:rsidR="00B57D6E">
        <w:rPr>
          <w:rStyle w:val="Enfasigrassetto"/>
          <w:b/>
          <w:color w:val="2E74B5" w:themeColor="accent1" w:themeShade="BF"/>
        </w:rPr>
        <w:t xml:space="preserve"> predisposto da Template</w:t>
      </w:r>
      <w:bookmarkEnd w:id="14"/>
    </w:p>
    <w:p w14:paraId="0696E49C" w14:textId="48987290" w:rsidR="00917BDD" w:rsidRDefault="00917BDD" w:rsidP="00237053">
      <w:pPr>
        <w:pStyle w:val="Corpotesto"/>
        <w:jc w:val="both"/>
        <w:rPr>
          <w:rStyle w:val="Enfasigrassetto"/>
          <w:b w:val="0"/>
          <w:bCs w:val="0"/>
        </w:rPr>
      </w:pPr>
      <w:r>
        <w:rPr>
          <w:rStyle w:val="Enfasigrassetto"/>
          <w:b w:val="0"/>
          <w:bCs w:val="0"/>
        </w:rPr>
        <w:t>La funzione che consente l’inserimento della segnatura di protocollo nel documento in uscita</w:t>
      </w:r>
      <w:r w:rsidR="00B57D6E">
        <w:rPr>
          <w:rStyle w:val="Enfasigrassetto"/>
          <w:b w:val="0"/>
          <w:bCs w:val="0"/>
        </w:rPr>
        <w:t xml:space="preserve"> (con utilizzo del template </w:t>
      </w:r>
      <w:r w:rsidR="00665058">
        <w:rPr>
          <w:rStyle w:val="Enfasigrassetto"/>
          <w:b w:val="0"/>
          <w:bCs w:val="0"/>
        </w:rPr>
        <w:t xml:space="preserve">“Modello Prot. Uscita” - </w:t>
      </w:r>
      <w:r w:rsidR="00B57D6E">
        <w:rPr>
          <w:rStyle w:val="Enfasigrassetto"/>
          <w:b w:val="0"/>
          <w:bCs w:val="0"/>
        </w:rPr>
        <w:t>TemplateUscita.docx)</w:t>
      </w:r>
      <w:r>
        <w:rPr>
          <w:rStyle w:val="Enfasigrassetto"/>
          <w:b w:val="0"/>
          <w:bCs w:val="0"/>
        </w:rPr>
        <w:t>, è stata aggiornata per consentire l’inserimento della segnatura in tutte le pagine, e non solo nella prima</w:t>
      </w:r>
      <w:r w:rsidR="00665058">
        <w:rPr>
          <w:rStyle w:val="Enfasigrassetto"/>
          <w:b w:val="0"/>
          <w:bCs w:val="0"/>
        </w:rPr>
        <w:t>.</w:t>
      </w:r>
    </w:p>
    <w:p w14:paraId="5E841E2C" w14:textId="323A1348" w:rsidR="004335E9" w:rsidRDefault="00665058">
      <w:pPr>
        <w:pStyle w:val="Titolo1"/>
        <w:numPr>
          <w:ilvl w:val="0"/>
          <w:numId w:val="0"/>
        </w:numPr>
      </w:pPr>
      <w:bookmarkStart w:id="15" w:name="_Toc196912131"/>
      <w:r>
        <w:rPr>
          <w:rStyle w:val="Enfasigrassetto"/>
          <w:b/>
          <w:color w:val="2E74B5" w:themeColor="accent1" w:themeShade="BF"/>
        </w:rPr>
        <w:t xml:space="preserve">9 </w:t>
      </w:r>
      <w:r w:rsidR="00041C90">
        <w:rPr>
          <w:rStyle w:val="Enfasigrassetto"/>
          <w:b/>
          <w:color w:val="2E74B5" w:themeColor="accent1" w:themeShade="BF"/>
        </w:rPr>
        <w:t xml:space="preserve">- </w:t>
      </w:r>
      <w:r w:rsidR="00B57D6E">
        <w:rPr>
          <w:rStyle w:val="Enfasigrassetto"/>
          <w:b/>
          <w:color w:val="2E74B5" w:themeColor="accent1" w:themeShade="BF"/>
        </w:rPr>
        <w:t>Estensione temporale degli elementi visualizzati in “</w:t>
      </w:r>
      <w:r w:rsidR="00041C90">
        <w:rPr>
          <w:rStyle w:val="Enfasigrassetto"/>
          <w:b/>
          <w:color w:val="2E74B5" w:themeColor="accent1" w:themeShade="BF"/>
        </w:rPr>
        <w:t>Stato assegnazioni</w:t>
      </w:r>
      <w:r w:rsidR="00B57D6E">
        <w:rPr>
          <w:rStyle w:val="Enfasigrassetto"/>
          <w:b/>
          <w:color w:val="2E74B5" w:themeColor="accent1" w:themeShade="BF"/>
        </w:rPr>
        <w:t>”</w:t>
      </w:r>
      <w:bookmarkEnd w:id="15"/>
    </w:p>
    <w:p w14:paraId="0D865714" w14:textId="31FE1081" w:rsidR="004335E9" w:rsidRDefault="00917BDD">
      <w:pPr>
        <w:pStyle w:val="Corpotesto"/>
      </w:pPr>
      <w:r>
        <w:rPr>
          <w:rStyle w:val="Enfasigrassetto"/>
          <w:b w:val="0"/>
          <w:bCs w:val="0"/>
        </w:rPr>
        <w:t>La pagina “Stato assegnazion</w:t>
      </w:r>
      <w:r w:rsidR="00B57D6E">
        <w:rPr>
          <w:rStyle w:val="Enfasigrassetto"/>
          <w:b w:val="0"/>
          <w:bCs w:val="0"/>
        </w:rPr>
        <w:t>i</w:t>
      </w:r>
      <w:r>
        <w:rPr>
          <w:rStyle w:val="Enfasigrassetto"/>
          <w:b w:val="0"/>
          <w:bCs w:val="0"/>
        </w:rPr>
        <w:t>” visualizza ora la situazione relativa agli ultimi 90 giorni (</w:t>
      </w:r>
      <w:r w:rsidR="00B57D6E">
        <w:rPr>
          <w:rStyle w:val="Enfasigrassetto"/>
          <w:b w:val="0"/>
          <w:bCs w:val="0"/>
        </w:rPr>
        <w:t>contro i 30 del</w:t>
      </w:r>
      <w:r>
        <w:rPr>
          <w:rStyle w:val="Enfasigrassetto"/>
          <w:b w:val="0"/>
          <w:bCs w:val="0"/>
        </w:rPr>
        <w:t>la versione precedente</w:t>
      </w:r>
      <w:r w:rsidR="00B57D6E">
        <w:rPr>
          <w:rStyle w:val="Enfasigrassetto"/>
          <w:b w:val="0"/>
          <w:bCs w:val="0"/>
        </w:rPr>
        <w:t>)</w:t>
      </w:r>
      <w:r w:rsidR="00041C90">
        <w:rPr>
          <w:rStyle w:val="Enfasigrassetto"/>
          <w:b w:val="0"/>
          <w:bCs w:val="0"/>
        </w:rPr>
        <w:t xml:space="preserve"> </w:t>
      </w:r>
    </w:p>
    <w:p w14:paraId="16B86C27" w14:textId="4CCF401B" w:rsidR="00351225" w:rsidRDefault="00351225" w:rsidP="00351225">
      <w:pPr>
        <w:pStyle w:val="Titolo1"/>
        <w:numPr>
          <w:ilvl w:val="0"/>
          <w:numId w:val="2"/>
        </w:numPr>
        <w:jc w:val="both"/>
        <w:rPr>
          <w:color w:val="2E74B5" w:themeColor="accent1" w:themeShade="BF"/>
        </w:rPr>
      </w:pPr>
      <w:bookmarkStart w:id="16" w:name="_Toc1400668291"/>
      <w:bookmarkStart w:id="17" w:name="_Toc149211642"/>
      <w:bookmarkStart w:id="18" w:name="_Toc196912132"/>
      <w:r>
        <w:rPr>
          <w:color w:val="2E74B5" w:themeColor="accent1" w:themeShade="BF"/>
        </w:rPr>
        <w:t>10 –</w:t>
      </w:r>
      <w:bookmarkEnd w:id="16"/>
      <w:bookmarkEnd w:id="17"/>
      <w:r>
        <w:rPr>
          <w:color w:val="2E74B5" w:themeColor="accent1" w:themeShade="BF"/>
        </w:rPr>
        <w:t xml:space="preserve"> C</w:t>
      </w:r>
      <w:r>
        <w:rPr>
          <w:rStyle w:val="Enfasigrassetto"/>
          <w:b/>
          <w:color w:val="2E74B5" w:themeColor="accent1" w:themeShade="BF"/>
        </w:rPr>
        <w:t xml:space="preserve">reazione nuovo utente Paleo e </w:t>
      </w:r>
      <w:r>
        <w:rPr>
          <w:color w:val="2E74B5" w:themeColor="accent1" w:themeShade="BF"/>
        </w:rPr>
        <w:t>Invio mail idi notifica a utenti abilitati alla ‘Abilitazione Utenti’</w:t>
      </w:r>
      <w:bookmarkEnd w:id="18"/>
      <w:r>
        <w:rPr>
          <w:color w:val="2E74B5" w:themeColor="accent1" w:themeShade="BF"/>
        </w:rPr>
        <w:t xml:space="preserve"> </w:t>
      </w:r>
    </w:p>
    <w:p w14:paraId="3C19DB0D" w14:textId="77777777" w:rsidR="00351225" w:rsidRPr="00351225" w:rsidRDefault="00351225" w:rsidP="00237053">
      <w:pPr>
        <w:pStyle w:val="Corpotesto"/>
        <w:jc w:val="both"/>
        <w:rPr>
          <w:rStyle w:val="Enfasigrassetto"/>
          <w:b w:val="0"/>
          <w:bCs w:val="0"/>
        </w:rPr>
      </w:pPr>
      <w:r w:rsidRPr="00351225">
        <w:rPr>
          <w:rStyle w:val="Enfasigrassetto"/>
          <w:b w:val="0"/>
          <w:bCs w:val="0"/>
        </w:rPr>
        <w:t xml:space="preserve">Nel momento della creazione di un nuovo utente (da parte di utenti con ruolo di Amministratore Paleo), e di salvataggio dei dati, se il flag ‘Invia mail con i dati di accesso’ è abilitato, oltre a questa mail (inviata al nuovo </w:t>
      </w:r>
      <w:r w:rsidRPr="00351225">
        <w:rPr>
          <w:rStyle w:val="Enfasigrassetto"/>
          <w:b w:val="0"/>
          <w:bCs w:val="0"/>
        </w:rPr>
        <w:lastRenderedPageBreak/>
        <w:t>utente) viene inviata in CC una comunicazione simile (ma con la password oscurata) a tutti gli utenti che hanno ruoli con la funziona ‘Abilitazione Utente’ attiva.</w:t>
      </w:r>
    </w:p>
    <w:p w14:paraId="79D325A2" w14:textId="6AA8F885" w:rsidR="004335E9" w:rsidRDefault="00041C90">
      <w:pPr>
        <w:pStyle w:val="Titolo1"/>
      </w:pPr>
      <w:bookmarkStart w:id="19" w:name="_Toc196912133"/>
      <w:r>
        <w:rPr>
          <w:rStyle w:val="Enfasigrassetto"/>
          <w:b/>
          <w:color w:val="2E74B5" w:themeColor="accent1" w:themeShade="BF"/>
        </w:rPr>
        <w:t>1</w:t>
      </w:r>
      <w:r w:rsidR="00351225">
        <w:rPr>
          <w:rStyle w:val="Enfasigrassetto"/>
          <w:b/>
          <w:color w:val="2E74B5" w:themeColor="accent1" w:themeShade="BF"/>
        </w:rPr>
        <w:t>1</w:t>
      </w:r>
      <w:r w:rsidR="00665058">
        <w:rPr>
          <w:rStyle w:val="Enfasigrassetto"/>
          <w:b/>
          <w:color w:val="2E74B5" w:themeColor="accent1" w:themeShade="BF"/>
        </w:rPr>
        <w:t xml:space="preserve"> –</w:t>
      </w:r>
      <w:r>
        <w:rPr>
          <w:rStyle w:val="Enfasigrassetto"/>
          <w:b/>
          <w:color w:val="2E74B5" w:themeColor="accent1" w:themeShade="BF"/>
        </w:rPr>
        <w:t xml:space="preserve"> </w:t>
      </w:r>
      <w:r w:rsidR="00665058">
        <w:rPr>
          <w:rStyle w:val="Enfasigrassetto"/>
          <w:b/>
          <w:color w:val="2E74B5" w:themeColor="accent1" w:themeShade="BF"/>
        </w:rPr>
        <w:t xml:space="preserve">PER AMMINISTRATORI PALEO - </w:t>
      </w:r>
      <w:r>
        <w:rPr>
          <w:rStyle w:val="Enfasigrassetto"/>
          <w:b/>
          <w:color w:val="2E74B5" w:themeColor="accent1" w:themeShade="BF"/>
        </w:rPr>
        <w:t>Aggiunta campo CodiceIPA Amministrazione</w:t>
      </w:r>
      <w:bookmarkEnd w:id="19"/>
    </w:p>
    <w:p w14:paraId="3457A8C5" w14:textId="77777777" w:rsidR="004335E9" w:rsidRDefault="00041C90">
      <w:pPr>
        <w:pStyle w:val="Corpotesto"/>
      </w:pPr>
      <w:r>
        <w:rPr>
          <w:rStyle w:val="Enfasigrassetto"/>
          <w:b w:val="0"/>
          <w:bCs w:val="0"/>
        </w:rPr>
        <w:t xml:space="preserve">Nella sezione Amministrazione- Gestione parametri generali è stato introdotto un nuovo campo contenente il codice </w:t>
      </w:r>
      <w:proofErr w:type="gramStart"/>
      <w:r>
        <w:rPr>
          <w:rStyle w:val="Enfasigrassetto"/>
          <w:b w:val="0"/>
          <w:bCs w:val="0"/>
        </w:rPr>
        <w:t>IPA  da</w:t>
      </w:r>
      <w:proofErr w:type="gramEnd"/>
      <w:r>
        <w:rPr>
          <w:rStyle w:val="Enfasigrassetto"/>
          <w:b w:val="0"/>
          <w:bCs w:val="0"/>
        </w:rPr>
        <w:t xml:space="preserve"> utilizzare per </w:t>
      </w:r>
      <w:proofErr w:type="gramStart"/>
      <w:r>
        <w:rPr>
          <w:rStyle w:val="Enfasigrassetto"/>
          <w:b w:val="0"/>
          <w:bCs w:val="0"/>
        </w:rPr>
        <w:t>l’ interoperabilità</w:t>
      </w:r>
      <w:proofErr w:type="gramEnd"/>
      <w:r>
        <w:rPr>
          <w:rStyle w:val="Enfasigrassetto"/>
          <w:b w:val="0"/>
          <w:bCs w:val="0"/>
        </w:rPr>
        <w:t>.</w:t>
      </w:r>
    </w:p>
    <w:p w14:paraId="21F25D38" w14:textId="77777777" w:rsidR="004335E9" w:rsidRDefault="004335E9">
      <w:pPr>
        <w:pStyle w:val="Corpotesto"/>
        <w:rPr>
          <w:rStyle w:val="Enfasigrassetto"/>
          <w:b w:val="0"/>
          <w:bCs w:val="0"/>
        </w:rPr>
      </w:pPr>
    </w:p>
    <w:p w14:paraId="69EEE40A" w14:textId="77777777" w:rsidR="004335E9" w:rsidRDefault="00041C90">
      <w:pPr>
        <w:pStyle w:val="Corpotesto"/>
        <w:rPr>
          <w:rStyle w:val="Enfasigrassetto"/>
          <w:b w:val="0"/>
          <w:bCs w:val="0"/>
        </w:rPr>
      </w:pPr>
      <w:r>
        <w:rPr>
          <w:noProof/>
        </w:rPr>
        <w:drawing>
          <wp:inline distT="0" distB="0" distL="0" distR="0" wp14:anchorId="341A8C7C" wp14:editId="0D3A0676">
            <wp:extent cx="5625465" cy="2023110"/>
            <wp:effectExtent l="0" t="0" r="0" b="0"/>
            <wp:docPr id="16" name="Immagin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625465" cy="2023110"/>
                    </a:xfrm>
                    <a:prstGeom prst="rect">
                      <a:avLst/>
                    </a:prstGeom>
                  </pic:spPr>
                </pic:pic>
              </a:graphicData>
            </a:graphic>
          </wp:inline>
        </w:drawing>
      </w:r>
    </w:p>
    <w:sectPr w:rsidR="004335E9">
      <w:pgSz w:w="11906" w:h="16838"/>
      <w:pgMar w:top="567"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Noto Sans">
    <w:charset w:val="00"/>
    <w:family w:val="swiss"/>
    <w:pitch w:val="variable"/>
    <w:sig w:usb0="E00082FF" w:usb1="400078FF" w:usb2="00000021" w:usb3="00000000" w:csb0="0000019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49B0"/>
    <w:multiLevelType w:val="hybridMultilevel"/>
    <w:tmpl w:val="CBBA1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2232B"/>
    <w:multiLevelType w:val="hybridMultilevel"/>
    <w:tmpl w:val="B70820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211660"/>
    <w:multiLevelType w:val="multilevel"/>
    <w:tmpl w:val="083EA2F6"/>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66020EE"/>
    <w:multiLevelType w:val="multilevel"/>
    <w:tmpl w:val="274E59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12042B"/>
    <w:multiLevelType w:val="multilevel"/>
    <w:tmpl w:val="4E4ABC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C4909A8"/>
    <w:multiLevelType w:val="hybridMultilevel"/>
    <w:tmpl w:val="442CDA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73204931">
    <w:abstractNumId w:val="2"/>
  </w:num>
  <w:num w:numId="2" w16cid:durableId="876508076">
    <w:abstractNumId w:val="3"/>
  </w:num>
  <w:num w:numId="3" w16cid:durableId="1034769241">
    <w:abstractNumId w:val="4"/>
  </w:num>
  <w:num w:numId="4" w16cid:durableId="1081953895">
    <w:abstractNumId w:val="1"/>
  </w:num>
  <w:num w:numId="5" w16cid:durableId="1836801496">
    <w:abstractNumId w:val="5"/>
  </w:num>
  <w:num w:numId="6" w16cid:durableId="11626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E9"/>
    <w:rsid w:val="00005AA6"/>
    <w:rsid w:val="00041C90"/>
    <w:rsid w:val="00056F2E"/>
    <w:rsid w:val="00061CB1"/>
    <w:rsid w:val="000C5A0D"/>
    <w:rsid w:val="000F5109"/>
    <w:rsid w:val="00176F7B"/>
    <w:rsid w:val="001F046A"/>
    <w:rsid w:val="001F1765"/>
    <w:rsid w:val="0020675E"/>
    <w:rsid w:val="00237053"/>
    <w:rsid w:val="00262CBC"/>
    <w:rsid w:val="002D455E"/>
    <w:rsid w:val="002F2B89"/>
    <w:rsid w:val="00337E5E"/>
    <w:rsid w:val="00351225"/>
    <w:rsid w:val="003A41AF"/>
    <w:rsid w:val="003C697D"/>
    <w:rsid w:val="00401E8C"/>
    <w:rsid w:val="004335E9"/>
    <w:rsid w:val="00475D8E"/>
    <w:rsid w:val="0049135C"/>
    <w:rsid w:val="004C72F4"/>
    <w:rsid w:val="0050160F"/>
    <w:rsid w:val="005A1132"/>
    <w:rsid w:val="005A5762"/>
    <w:rsid w:val="006442DB"/>
    <w:rsid w:val="00665058"/>
    <w:rsid w:val="00695439"/>
    <w:rsid w:val="006F5D6B"/>
    <w:rsid w:val="00811A69"/>
    <w:rsid w:val="0085792F"/>
    <w:rsid w:val="00857C3B"/>
    <w:rsid w:val="00866CB4"/>
    <w:rsid w:val="00896A41"/>
    <w:rsid w:val="009065E1"/>
    <w:rsid w:val="0091581A"/>
    <w:rsid w:val="00917BDD"/>
    <w:rsid w:val="009230A5"/>
    <w:rsid w:val="0093518C"/>
    <w:rsid w:val="00964708"/>
    <w:rsid w:val="00991B8C"/>
    <w:rsid w:val="00993045"/>
    <w:rsid w:val="009F338E"/>
    <w:rsid w:val="00A117F2"/>
    <w:rsid w:val="00A423AF"/>
    <w:rsid w:val="00A51422"/>
    <w:rsid w:val="00AB0052"/>
    <w:rsid w:val="00B42DE3"/>
    <w:rsid w:val="00B57D6E"/>
    <w:rsid w:val="00B824E5"/>
    <w:rsid w:val="00B963B2"/>
    <w:rsid w:val="00C203D3"/>
    <w:rsid w:val="00C316C6"/>
    <w:rsid w:val="00C443CD"/>
    <w:rsid w:val="00C45E91"/>
    <w:rsid w:val="00CF7632"/>
    <w:rsid w:val="00E406F9"/>
    <w:rsid w:val="00F5620A"/>
    <w:rsid w:val="00F86B0F"/>
    <w:rsid w:val="00FD08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C5FD"/>
  <w15:docId w15:val="{BD76A54E-BFAF-48E0-9F9E-BF7A861A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21D"/>
    <w:pPr>
      <w:spacing w:after="160" w:line="259" w:lineRule="auto"/>
    </w:pPr>
    <w:rPr>
      <w:sz w:val="22"/>
    </w:rPr>
  </w:style>
  <w:style w:type="paragraph" w:styleId="Titolo1">
    <w:name w:val="heading 1"/>
    <w:basedOn w:val="Normale"/>
    <w:next w:val="Corpotesto"/>
    <w:link w:val="Titolo1Carattere"/>
    <w:qFormat/>
    <w:pPr>
      <w:numPr>
        <w:numId w:val="1"/>
      </w:numPr>
      <w:spacing w:before="240" w:after="120"/>
      <w:outlineLvl w:val="0"/>
    </w:pPr>
    <w:rPr>
      <w:b/>
      <w:bCs/>
      <w:sz w:val="36"/>
      <w:szCs w:val="36"/>
    </w:rPr>
  </w:style>
  <w:style w:type="paragraph" w:styleId="Titolo2">
    <w:name w:val="heading 2"/>
    <w:basedOn w:val="Normale"/>
    <w:next w:val="Corpotesto"/>
    <w:qFormat/>
    <w:pPr>
      <w:numPr>
        <w:ilvl w:val="1"/>
        <w:numId w:val="1"/>
      </w:numPr>
      <w:spacing w:before="200" w:after="120"/>
      <w:outlineLvl w:val="1"/>
    </w:pPr>
    <w:rPr>
      <w:b/>
      <w:bCs/>
      <w:sz w:val="32"/>
      <w:szCs w:val="32"/>
    </w:rPr>
  </w:style>
  <w:style w:type="paragraph" w:styleId="Titolo3">
    <w:name w:val="heading 3"/>
    <w:basedOn w:val="Normale"/>
    <w:next w:val="Corpotesto"/>
    <w:link w:val="Titolo3Carattere"/>
    <w:qFormat/>
    <w:pPr>
      <w:numPr>
        <w:ilvl w:val="2"/>
        <w:numId w:val="1"/>
      </w:numPr>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CorpotestoCarattere">
    <w:name w:val="Corpo testo Carattere"/>
    <w:basedOn w:val="Carpredefinitoparagrafo"/>
    <w:link w:val="Corpotesto"/>
    <w:qFormat/>
    <w:rsid w:val="004E58A4"/>
    <w:rPr>
      <w:sz w:val="22"/>
    </w:rPr>
  </w:style>
  <w:style w:type="character" w:customStyle="1" w:styleId="Titolo1Carattere">
    <w:name w:val="Titolo 1 Carattere"/>
    <w:basedOn w:val="Carpredefinitoparagrafo"/>
    <w:link w:val="Titolo1"/>
    <w:qFormat/>
    <w:rsid w:val="004E58A4"/>
    <w:rPr>
      <w:b/>
      <w:bCs/>
      <w:sz w:val="36"/>
      <w:szCs w:val="36"/>
    </w:rPr>
  </w:style>
  <w:style w:type="character" w:customStyle="1" w:styleId="Titolo3Carattere">
    <w:name w:val="Titolo 3 Carattere"/>
    <w:basedOn w:val="Carpredefinitoparagrafo"/>
    <w:link w:val="Titolo3"/>
    <w:qFormat/>
    <w:rsid w:val="004E58A4"/>
    <w:rPr>
      <w:b/>
      <w:bCs/>
      <w:sz w:val="28"/>
      <w:szCs w:val="28"/>
    </w:rPr>
  </w:style>
  <w:style w:type="character" w:customStyle="1" w:styleId="TestofumettoCarattere">
    <w:name w:val="Testo fumetto Carattere"/>
    <w:basedOn w:val="Carpredefinitoparagrafo"/>
    <w:link w:val="Testofumetto"/>
    <w:uiPriority w:val="99"/>
    <w:semiHidden/>
    <w:qFormat/>
    <w:rsid w:val="00F76536"/>
    <w:rPr>
      <w:rFonts w:ascii="Tahoma" w:hAnsi="Tahoma"/>
      <w:sz w:val="16"/>
      <w:szCs w:val="16"/>
    </w:rPr>
  </w:style>
  <w:style w:type="character" w:styleId="Collegamentoipertestuale">
    <w:name w:val="Hyperlink"/>
    <w:basedOn w:val="Carpredefinitoparagrafo"/>
    <w:uiPriority w:val="99"/>
    <w:unhideWhenUsed/>
    <w:rsid w:val="00B52F99"/>
    <w:rPr>
      <w:color w:val="0563C1" w:themeColor="hyperlink"/>
      <w:u w:val="single"/>
    </w:rPr>
  </w:style>
  <w:style w:type="character" w:customStyle="1" w:styleId="Saltoaindice">
    <w:name w:val="Salto a indice"/>
    <w:qFormat/>
  </w:style>
  <w:style w:type="character" w:styleId="Enfasigrassetto">
    <w:name w:val="Strong"/>
    <w:qFormat/>
    <w:rPr>
      <w:b/>
      <w:b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jc w:val="center"/>
    </w:pPr>
    <w:rPr>
      <w:b/>
      <w:bCs/>
      <w:sz w:val="56"/>
      <w:szCs w:val="56"/>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aption1">
    <w:name w:val="caption1"/>
    <w:basedOn w:val="Normale"/>
    <w:next w:val="Normale"/>
    <w:qFormat/>
    <w:pPr>
      <w:spacing w:after="200" w:line="240" w:lineRule="auto"/>
    </w:pPr>
    <w:rPr>
      <w:i/>
      <w:iCs/>
      <w:color w:val="44546A"/>
      <w:sz w:val="18"/>
      <w:szCs w:val="18"/>
    </w:rPr>
  </w:style>
  <w:style w:type="paragraph" w:styleId="Paragrafoelenco">
    <w:name w:val="List Paragraph"/>
    <w:basedOn w:val="Normale"/>
    <w:qFormat/>
    <w:pPr>
      <w:ind w:left="720"/>
      <w:contextualSpacing/>
    </w:pPr>
  </w:style>
  <w:style w:type="paragraph" w:styleId="Sottotitolo">
    <w:name w:val="Subtitle"/>
    <w:basedOn w:val="Normale"/>
    <w:next w:val="Corpotesto"/>
    <w:qFormat/>
    <w:pPr>
      <w:spacing w:before="60" w:after="120"/>
      <w:jc w:val="center"/>
    </w:pPr>
    <w:rPr>
      <w:sz w:val="36"/>
      <w:szCs w:val="36"/>
    </w:rPr>
  </w:style>
  <w:style w:type="paragraph" w:customStyle="1" w:styleId="Default">
    <w:name w:val="Default"/>
    <w:qFormat/>
    <w:pPr>
      <w:spacing w:line="259" w:lineRule="auto"/>
    </w:pPr>
    <w:rPr>
      <w:rFonts w:cs="Calibri"/>
      <w:color w:val="000000"/>
      <w:sz w:val="24"/>
      <w:szCs w:val="24"/>
    </w:rPr>
  </w:style>
  <w:style w:type="paragraph" w:styleId="NormaleWeb">
    <w:name w:val="Normal (Web)"/>
    <w:basedOn w:val="Normale"/>
    <w:uiPriority w:val="99"/>
    <w:semiHidden/>
    <w:unhideWhenUsed/>
    <w:qFormat/>
    <w:rsid w:val="009168F2"/>
    <w:pPr>
      <w:suppressAutoHyphens w:val="0"/>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F76536"/>
    <w:pPr>
      <w:spacing w:after="0" w:line="240" w:lineRule="auto"/>
    </w:pPr>
    <w:rPr>
      <w:rFonts w:ascii="Tahoma" w:hAnsi="Tahoma"/>
      <w:sz w:val="16"/>
      <w:szCs w:val="16"/>
    </w:rPr>
  </w:style>
  <w:style w:type="paragraph" w:styleId="Titoloindice">
    <w:name w:val="index heading"/>
    <w:basedOn w:val="Titolo"/>
    <w:pPr>
      <w:suppressLineNumbers/>
    </w:pPr>
    <w:rPr>
      <w:sz w:val="32"/>
      <w:szCs w:val="32"/>
    </w:rPr>
  </w:style>
  <w:style w:type="paragraph" w:styleId="Titolosommario">
    <w:name w:val="TOC Heading"/>
    <w:basedOn w:val="Titolo1"/>
    <w:next w:val="Normale"/>
    <w:uiPriority w:val="39"/>
    <w:semiHidden/>
    <w:unhideWhenUsed/>
    <w:qFormat/>
    <w:rsid w:val="00451400"/>
    <w:pPr>
      <w:keepNext/>
      <w:keepLines/>
      <w:numPr>
        <w:numId w:val="0"/>
      </w:numPr>
      <w:suppressAutoHyphens w:val="0"/>
      <w:spacing w:before="480" w:after="0" w:line="276" w:lineRule="auto"/>
    </w:pPr>
    <w:rPr>
      <w:rFonts w:asciiTheme="majorHAnsi" w:eastAsiaTheme="majorEastAsia" w:hAnsiTheme="majorHAnsi" w:cstheme="majorBidi"/>
      <w:color w:val="2E74B5" w:themeColor="accent1" w:themeShade="BF"/>
      <w:sz w:val="28"/>
      <w:szCs w:val="28"/>
      <w:lang w:eastAsia="it-IT"/>
    </w:rPr>
  </w:style>
  <w:style w:type="paragraph" w:styleId="Sommario1">
    <w:name w:val="toc 1"/>
    <w:basedOn w:val="Normale"/>
    <w:next w:val="Normale"/>
    <w:autoRedefine/>
    <w:uiPriority w:val="39"/>
    <w:unhideWhenUsed/>
    <w:rsid w:val="00451400"/>
    <w:pPr>
      <w:spacing w:after="100"/>
    </w:pPr>
  </w:style>
  <w:style w:type="paragraph" w:styleId="Sommario2">
    <w:name w:val="toc 2"/>
    <w:basedOn w:val="Normale"/>
    <w:next w:val="Normale"/>
    <w:autoRedefine/>
    <w:uiPriority w:val="39"/>
    <w:unhideWhenUsed/>
    <w:rsid w:val="000244A3"/>
    <w:pPr>
      <w:spacing w:after="100"/>
      <w:ind w:left="220"/>
    </w:pPr>
  </w:style>
  <w:style w:type="paragraph" w:customStyle="1" w:styleId="indexheading1">
    <w:name w:val="index heading1"/>
    <w:basedOn w:val="Titolo"/>
    <w:qFormat/>
    <w:pPr>
      <w:suppressLineNumbers/>
    </w:pPr>
    <w:rPr>
      <w:sz w:val="32"/>
      <w:szCs w:val="32"/>
    </w:rPr>
  </w:style>
  <w:style w:type="paragraph" w:styleId="Titoloindicefonti">
    <w:name w:val="toa heading"/>
    <w:basedOn w:val="indexheading1"/>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OAHeading1">
    <w:name w:val="TOA Heading1"/>
    <w:basedOn w:val="Titoloindice"/>
    <w:qFormat/>
  </w:style>
  <w:style w:type="paragraph" w:customStyle="1" w:styleId="Stiledidisegnopredefinito">
    <w:name w:val="Stile di disegno predefinito"/>
    <w:qFormat/>
    <w:pPr>
      <w:spacing w:line="200" w:lineRule="atLeast"/>
    </w:pPr>
    <w:rPr>
      <w:rFonts w:ascii="Arial" w:eastAsia="Tahoma" w:hAnsi="Arial" w:cs="Liberation Sans"/>
      <w:kern w:val="2"/>
      <w:sz w:val="36"/>
      <w:szCs w:val="24"/>
    </w:rPr>
  </w:style>
  <w:style w:type="paragraph" w:customStyle="1" w:styleId="Oggettosenzariempimento">
    <w:name w:val="Oggetto senza riempimento"/>
    <w:basedOn w:val="Stiledidisegnopredefinito"/>
    <w:qFormat/>
  </w:style>
  <w:style w:type="paragraph" w:customStyle="1" w:styleId="Oggettosenzariempimentoelinee">
    <w:name w:val="Oggetto senza riempimento e linee"/>
    <w:basedOn w:val="Stiledidisegnopredefinito"/>
    <w:qFormat/>
  </w:style>
  <w:style w:type="paragraph" w:customStyle="1" w:styleId="A4">
    <w:name w:val="A4"/>
    <w:basedOn w:val="Testo"/>
    <w:qFormat/>
    <w:rPr>
      <w:rFonts w:ascii="Noto Sans" w:hAnsi="Noto Sans"/>
      <w:sz w:val="36"/>
    </w:rPr>
  </w:style>
  <w:style w:type="paragraph" w:customStyle="1" w:styleId="Testo">
    <w:name w:val="Testo"/>
    <w:basedOn w:val="Didascalia"/>
    <w:qFormat/>
  </w:style>
  <w:style w:type="paragraph" w:customStyle="1" w:styleId="TitoloA4">
    <w:name w:val="Titolo A4"/>
    <w:basedOn w:val="A4"/>
    <w:qFormat/>
    <w:rPr>
      <w:sz w:val="87"/>
    </w:rPr>
  </w:style>
  <w:style w:type="paragraph" w:customStyle="1" w:styleId="IntestazioneA4">
    <w:name w:val="Intestazione A4"/>
    <w:basedOn w:val="A4"/>
    <w:qFormat/>
    <w:rPr>
      <w:sz w:val="48"/>
    </w:rPr>
  </w:style>
  <w:style w:type="paragraph" w:customStyle="1" w:styleId="TestoA4">
    <w:name w:val="Testo A4"/>
    <w:basedOn w:val="A4"/>
    <w:qFormat/>
  </w:style>
  <w:style w:type="paragraph" w:customStyle="1" w:styleId="A0">
    <w:name w:val="A0"/>
    <w:basedOn w:val="Testo"/>
    <w:qFormat/>
    <w:rPr>
      <w:rFonts w:ascii="Noto Sans" w:hAnsi="Noto Sans"/>
      <w:sz w:val="95"/>
    </w:rPr>
  </w:style>
  <w:style w:type="paragraph" w:customStyle="1" w:styleId="TitoloA0">
    <w:name w:val="Titolo A0"/>
    <w:basedOn w:val="A0"/>
    <w:qFormat/>
    <w:rPr>
      <w:sz w:val="191"/>
    </w:rPr>
  </w:style>
  <w:style w:type="paragraph" w:customStyle="1" w:styleId="IntestazioneA0">
    <w:name w:val="Intestazione A0"/>
    <w:basedOn w:val="A0"/>
    <w:qFormat/>
    <w:rPr>
      <w:sz w:val="143"/>
    </w:rPr>
  </w:style>
  <w:style w:type="paragraph" w:customStyle="1" w:styleId="TestoA0">
    <w:name w:val="Testo A0"/>
    <w:basedOn w:val="A0"/>
    <w:qFormat/>
  </w:style>
  <w:style w:type="paragraph" w:customStyle="1" w:styleId="Immagine">
    <w:name w:val="Immagine"/>
    <w:qFormat/>
    <w:rPr>
      <w:rFonts w:ascii="Liberation Sans" w:eastAsia="Tahoma" w:hAnsi="Liberation Sans" w:cs="Liberation Sans"/>
      <w:sz w:val="36"/>
      <w:szCs w:val="24"/>
    </w:rPr>
  </w:style>
  <w:style w:type="paragraph" w:customStyle="1" w:styleId="Forme">
    <w:name w:val="Forme"/>
    <w:basedOn w:val="Immagine"/>
    <w:qFormat/>
    <w:rPr>
      <w:b/>
      <w:sz w:val="28"/>
    </w:rPr>
  </w:style>
  <w:style w:type="paragraph" w:customStyle="1" w:styleId="Pieno">
    <w:name w:val="Pieno"/>
    <w:basedOn w:val="Forme"/>
    <w:qFormat/>
  </w:style>
  <w:style w:type="paragraph" w:customStyle="1" w:styleId="Blupieno">
    <w:name w:val="Blu pieno"/>
    <w:basedOn w:val="Pieno"/>
    <w:qFormat/>
    <w:rPr>
      <w:color w:val="FFFFFF"/>
    </w:rPr>
  </w:style>
  <w:style w:type="paragraph" w:customStyle="1" w:styleId="Verdepieno">
    <w:name w:val="Verde pieno"/>
    <w:basedOn w:val="Pieno"/>
    <w:qFormat/>
    <w:rPr>
      <w:color w:val="FFFFFF"/>
    </w:rPr>
  </w:style>
  <w:style w:type="paragraph" w:customStyle="1" w:styleId="Rossopieno">
    <w:name w:val="Rosso pieno"/>
    <w:basedOn w:val="Pieno"/>
    <w:qFormat/>
    <w:rPr>
      <w:color w:val="FFFFFF"/>
    </w:rPr>
  </w:style>
  <w:style w:type="paragraph" w:customStyle="1" w:styleId="Giallopieno">
    <w:name w:val="Giallo pieno"/>
    <w:basedOn w:val="Pieno"/>
    <w:qFormat/>
    <w:rPr>
      <w:color w:val="FFFFFF"/>
    </w:rPr>
  </w:style>
  <w:style w:type="paragraph" w:customStyle="1" w:styleId="Contornato">
    <w:name w:val="Contornato"/>
    <w:basedOn w:val="Forme"/>
    <w:qFormat/>
  </w:style>
  <w:style w:type="paragraph" w:customStyle="1" w:styleId="Contornatoinblu">
    <w:name w:val="Contornato in blu"/>
    <w:basedOn w:val="Contornato"/>
    <w:qFormat/>
    <w:rPr>
      <w:color w:val="355269"/>
    </w:rPr>
  </w:style>
  <w:style w:type="paragraph" w:customStyle="1" w:styleId="Contornatoinverde">
    <w:name w:val="Contornato in verde"/>
    <w:basedOn w:val="Contornato"/>
    <w:qFormat/>
    <w:rPr>
      <w:color w:val="127622"/>
    </w:rPr>
  </w:style>
  <w:style w:type="paragraph" w:customStyle="1" w:styleId="Contornatoinrosso">
    <w:name w:val="Contornato in rosso"/>
    <w:basedOn w:val="Contornato"/>
    <w:qFormat/>
    <w:rPr>
      <w:color w:val="C9211E"/>
    </w:rPr>
  </w:style>
  <w:style w:type="paragraph" w:customStyle="1" w:styleId="Contornatoingiallo">
    <w:name w:val="Contornato in giallo"/>
    <w:basedOn w:val="Contornato"/>
    <w:qFormat/>
    <w:rPr>
      <w:color w:val="B47804"/>
    </w:rPr>
  </w:style>
  <w:style w:type="paragraph" w:customStyle="1" w:styleId="Linee">
    <w:name w:val="Linee"/>
    <w:basedOn w:val="Immagine"/>
    <w:qFormat/>
  </w:style>
  <w:style w:type="paragraph" w:customStyle="1" w:styleId="Lineaafreccia">
    <w:name w:val="Linea a freccia"/>
    <w:basedOn w:val="Linee"/>
    <w:qFormat/>
  </w:style>
  <w:style w:type="paragraph" w:customStyle="1" w:styleId="Lineatratteggiata">
    <w:name w:val="Linea tratteggiata"/>
    <w:basedOn w:val="Linee"/>
    <w:qFormat/>
  </w:style>
  <w:style w:type="paragraph" w:customStyle="1" w:styleId="DiapositivatitoloLTGliederung1">
    <w:name w:val="Diapositiva titolo~LT~Gliederung 1"/>
    <w:qFormat/>
    <w:pPr>
      <w:spacing w:before="283" w:line="200" w:lineRule="atLeast"/>
    </w:pPr>
    <w:rPr>
      <w:rFonts w:ascii="Arial" w:eastAsia="Tahoma" w:hAnsi="Arial" w:cs="Liberation Sans"/>
      <w:color w:val="000000"/>
      <w:kern w:val="2"/>
      <w:sz w:val="64"/>
      <w:szCs w:val="24"/>
    </w:rPr>
  </w:style>
  <w:style w:type="paragraph" w:customStyle="1" w:styleId="DiapositivatitoloLTGliederung2">
    <w:name w:val="Diapositiva titolo~LT~Gliederung 2"/>
    <w:basedOn w:val="DiapositivatitoloLTGliederung1"/>
    <w:qFormat/>
    <w:pPr>
      <w:spacing w:before="227"/>
    </w:pPr>
    <w:rPr>
      <w:sz w:val="48"/>
    </w:rPr>
  </w:style>
  <w:style w:type="paragraph" w:customStyle="1" w:styleId="DiapositivatitoloLTGliederung3">
    <w:name w:val="Diapositiva titolo~LT~Gliederung 3"/>
    <w:basedOn w:val="DiapositivatitoloLTGliederung2"/>
    <w:qFormat/>
    <w:pPr>
      <w:spacing w:before="170"/>
    </w:pPr>
    <w:rPr>
      <w:sz w:val="40"/>
    </w:rPr>
  </w:style>
  <w:style w:type="paragraph" w:customStyle="1" w:styleId="DiapositivatitoloLTGliederung4">
    <w:name w:val="Diapositiva titolo~LT~Gliederung 4"/>
    <w:basedOn w:val="DiapositivatitoloLTGliederung3"/>
    <w:qFormat/>
    <w:pPr>
      <w:spacing w:before="113"/>
    </w:pPr>
  </w:style>
  <w:style w:type="paragraph" w:customStyle="1" w:styleId="DiapositivatitoloLTGliederung5">
    <w:name w:val="Diapositiva titolo~LT~Gliederung 5"/>
    <w:basedOn w:val="DiapositivatitoloLTGliederung4"/>
    <w:qFormat/>
    <w:pPr>
      <w:spacing w:before="57"/>
    </w:pPr>
  </w:style>
  <w:style w:type="paragraph" w:customStyle="1" w:styleId="DiapositivatitoloLTGliederung6">
    <w:name w:val="Diapositiva titolo~LT~Gliederung 6"/>
    <w:basedOn w:val="DiapositivatitoloLTGliederung5"/>
    <w:qFormat/>
  </w:style>
  <w:style w:type="paragraph" w:customStyle="1" w:styleId="DiapositivatitoloLTGliederung7">
    <w:name w:val="Diapositiva titolo~LT~Gliederung 7"/>
    <w:basedOn w:val="DiapositivatitoloLTGliederung6"/>
    <w:qFormat/>
  </w:style>
  <w:style w:type="paragraph" w:customStyle="1" w:styleId="DiapositivatitoloLTGliederung8">
    <w:name w:val="Diapositiva titolo~LT~Gliederung 8"/>
    <w:basedOn w:val="DiapositivatitoloLTGliederung7"/>
    <w:qFormat/>
  </w:style>
  <w:style w:type="paragraph" w:customStyle="1" w:styleId="DiapositivatitoloLTGliederung9">
    <w:name w:val="Diapositiva titolo~LT~Gliederung 9"/>
    <w:basedOn w:val="DiapositivatitoloLTGliederung8"/>
    <w:qFormat/>
  </w:style>
  <w:style w:type="paragraph" w:customStyle="1" w:styleId="DiapositivatitoloLTTitel">
    <w:name w:val="Diapositiva titolo~LT~Titel"/>
    <w:qFormat/>
    <w:pPr>
      <w:spacing w:line="200" w:lineRule="atLeast"/>
    </w:pPr>
    <w:rPr>
      <w:rFonts w:ascii="Arial" w:eastAsia="Tahoma" w:hAnsi="Arial" w:cs="Liberation Sans"/>
      <w:color w:val="000000"/>
      <w:kern w:val="2"/>
      <w:sz w:val="36"/>
      <w:szCs w:val="24"/>
    </w:rPr>
  </w:style>
  <w:style w:type="paragraph" w:customStyle="1" w:styleId="DiapositivatitoloLTUntertitel">
    <w:name w:val="Diapositiva titolo~LT~Untertitel"/>
    <w:qFormat/>
    <w:pPr>
      <w:jc w:val="center"/>
    </w:pPr>
    <w:rPr>
      <w:rFonts w:ascii="Arial" w:eastAsia="Tahoma" w:hAnsi="Arial" w:cs="Liberation Sans"/>
      <w:kern w:val="2"/>
      <w:sz w:val="64"/>
      <w:szCs w:val="24"/>
    </w:rPr>
  </w:style>
  <w:style w:type="paragraph" w:customStyle="1" w:styleId="DiapositivatitoloLTNotizen">
    <w:name w:val="Diapositiva titolo~LT~Notizen"/>
    <w:qFormat/>
    <w:pPr>
      <w:ind w:left="340" w:hanging="340"/>
    </w:pPr>
    <w:rPr>
      <w:rFonts w:ascii="Arial" w:eastAsia="Tahoma" w:hAnsi="Arial" w:cs="Liberation Sans"/>
      <w:kern w:val="2"/>
      <w:sz w:val="40"/>
      <w:szCs w:val="24"/>
    </w:rPr>
  </w:style>
  <w:style w:type="paragraph" w:customStyle="1" w:styleId="DiapositivatitoloLTHintergrundobjekte">
    <w:name w:val="Diapositiva titolo~LT~Hintergrundobjekte"/>
    <w:qFormat/>
    <w:rPr>
      <w:rFonts w:ascii="Liberation Serif" w:eastAsia="Tahoma" w:hAnsi="Liberation Serif" w:cs="Liberation Sans"/>
      <w:kern w:val="2"/>
      <w:sz w:val="24"/>
      <w:szCs w:val="24"/>
    </w:rPr>
  </w:style>
  <w:style w:type="paragraph" w:customStyle="1" w:styleId="DiapositivatitoloLTHintergrund">
    <w:name w:val="Diapositiva tito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ggettidisfondo">
    <w:name w:val="Oggetti di sfondo"/>
    <w:qFormat/>
    <w:rPr>
      <w:rFonts w:ascii="Liberation Serif" w:eastAsia="Tahoma" w:hAnsi="Liberation Serif" w:cs="Liberation Sans"/>
      <w:kern w:val="2"/>
      <w:sz w:val="24"/>
      <w:szCs w:val="24"/>
    </w:rPr>
  </w:style>
  <w:style w:type="paragraph" w:customStyle="1" w:styleId="Sfondo">
    <w:name w:val="Sfondo"/>
    <w:qFormat/>
    <w:rPr>
      <w:rFonts w:ascii="Liberation Serif" w:eastAsia="Tahoma" w:hAnsi="Liberation Serif" w:cs="Liberation Sans"/>
      <w:kern w:val="2"/>
      <w:sz w:val="24"/>
      <w:szCs w:val="24"/>
    </w:rPr>
  </w:style>
  <w:style w:type="paragraph" w:customStyle="1" w:styleId="Note">
    <w:name w:val="Note"/>
    <w:qFormat/>
    <w:pPr>
      <w:ind w:left="340" w:hanging="340"/>
    </w:pPr>
    <w:rPr>
      <w:rFonts w:ascii="Arial" w:eastAsia="Tahoma" w:hAnsi="Arial" w:cs="Liberation Sans"/>
      <w:kern w:val="2"/>
      <w:sz w:val="40"/>
      <w:szCs w:val="24"/>
    </w:rPr>
  </w:style>
  <w:style w:type="paragraph" w:customStyle="1" w:styleId="Struttura1">
    <w:name w:val="Struttura 1"/>
    <w:qFormat/>
    <w:pPr>
      <w:spacing w:before="283" w:line="200" w:lineRule="atLeast"/>
    </w:pPr>
    <w:rPr>
      <w:rFonts w:ascii="Arial" w:eastAsia="Tahoma" w:hAnsi="Arial" w:cs="Liberation Sans"/>
      <w:color w:val="000000"/>
      <w:kern w:val="2"/>
      <w:sz w:val="64"/>
      <w:szCs w:val="24"/>
    </w:rPr>
  </w:style>
  <w:style w:type="paragraph" w:customStyle="1" w:styleId="Struttura2">
    <w:name w:val="Struttura 2"/>
    <w:basedOn w:val="Struttura1"/>
    <w:qFormat/>
    <w:pPr>
      <w:spacing w:before="227"/>
    </w:pPr>
    <w:rPr>
      <w:sz w:val="48"/>
    </w:rPr>
  </w:style>
  <w:style w:type="paragraph" w:customStyle="1" w:styleId="Struttura3">
    <w:name w:val="Struttura 3"/>
    <w:basedOn w:val="Struttura2"/>
    <w:qFormat/>
    <w:pPr>
      <w:spacing w:before="170"/>
    </w:pPr>
    <w:rPr>
      <w:sz w:val="40"/>
    </w:rPr>
  </w:style>
  <w:style w:type="paragraph" w:customStyle="1" w:styleId="Struttura4">
    <w:name w:val="Struttura 4"/>
    <w:basedOn w:val="Struttura3"/>
    <w:qFormat/>
    <w:pPr>
      <w:spacing w:before="113"/>
    </w:p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customStyle="1" w:styleId="TitoloetestoverticaleLTGliederung1">
    <w:name w:val="Titolo e testo verticale~LT~Gliederung 1"/>
    <w:qFormat/>
    <w:pPr>
      <w:spacing w:before="283" w:line="200" w:lineRule="atLeast"/>
    </w:pPr>
    <w:rPr>
      <w:rFonts w:ascii="Arial" w:eastAsia="Tahoma" w:hAnsi="Arial" w:cs="Liberation Sans"/>
      <w:color w:val="000000"/>
      <w:kern w:val="2"/>
      <w:sz w:val="64"/>
      <w:szCs w:val="24"/>
    </w:rPr>
  </w:style>
  <w:style w:type="paragraph" w:customStyle="1" w:styleId="TitoloetestoverticaleLTGliederung2">
    <w:name w:val="Titolo e testo verticale~LT~Gliederung 2"/>
    <w:basedOn w:val="TitoloetestoverticaleLTGliederung1"/>
    <w:qFormat/>
    <w:pPr>
      <w:spacing w:before="227"/>
    </w:pPr>
    <w:rPr>
      <w:sz w:val="48"/>
    </w:rPr>
  </w:style>
  <w:style w:type="paragraph" w:customStyle="1" w:styleId="TitoloetestoverticaleLTGliederung3">
    <w:name w:val="Titolo e testo verticale~LT~Gliederung 3"/>
    <w:basedOn w:val="TitoloetestoverticaleLTGliederung2"/>
    <w:qFormat/>
    <w:pPr>
      <w:spacing w:before="170"/>
    </w:pPr>
    <w:rPr>
      <w:sz w:val="40"/>
    </w:rPr>
  </w:style>
  <w:style w:type="paragraph" w:customStyle="1" w:styleId="TitoloetestoverticaleLTGliederung4">
    <w:name w:val="Titolo e testo verticale~LT~Gliederung 4"/>
    <w:basedOn w:val="TitoloetestoverticaleLTGliederung3"/>
    <w:qFormat/>
    <w:pPr>
      <w:spacing w:before="113"/>
    </w:pPr>
  </w:style>
  <w:style w:type="paragraph" w:customStyle="1" w:styleId="TitoloetestoverticaleLTGliederung5">
    <w:name w:val="Titolo e testo verticale~LT~Gliederung 5"/>
    <w:basedOn w:val="TitoloetestoverticaleLTGliederung4"/>
    <w:qFormat/>
    <w:pPr>
      <w:spacing w:before="57"/>
    </w:pPr>
  </w:style>
  <w:style w:type="paragraph" w:customStyle="1" w:styleId="TitoloetestoverticaleLTGliederung6">
    <w:name w:val="Titolo e testo verticale~LT~Gliederung 6"/>
    <w:basedOn w:val="TitoloetestoverticaleLTGliederung5"/>
    <w:qFormat/>
  </w:style>
  <w:style w:type="paragraph" w:customStyle="1" w:styleId="TitoloetestoverticaleLTGliederung7">
    <w:name w:val="Titolo e testo verticale~LT~Gliederung 7"/>
    <w:basedOn w:val="TitoloetestoverticaleLTGliederung6"/>
    <w:qFormat/>
  </w:style>
  <w:style w:type="paragraph" w:customStyle="1" w:styleId="TitoloetestoverticaleLTGliederung8">
    <w:name w:val="Titolo e testo verticale~LT~Gliederung 8"/>
    <w:basedOn w:val="TitoloetestoverticaleLTGliederung7"/>
    <w:qFormat/>
  </w:style>
  <w:style w:type="paragraph" w:customStyle="1" w:styleId="TitoloetestoverticaleLTGliederung9">
    <w:name w:val="Titolo e testo verticale~LT~Gliederung 9"/>
    <w:basedOn w:val="TitoloetestoverticaleLTGliederung8"/>
    <w:qFormat/>
  </w:style>
  <w:style w:type="paragraph" w:customStyle="1" w:styleId="TitoloetestoverticaleLTTitel">
    <w:name w:val="Titolo e testo verticale~LT~Titel"/>
    <w:qFormat/>
    <w:pPr>
      <w:spacing w:line="200" w:lineRule="atLeast"/>
    </w:pPr>
    <w:rPr>
      <w:rFonts w:ascii="Arial" w:eastAsia="Tahoma" w:hAnsi="Arial" w:cs="Liberation Sans"/>
      <w:color w:val="000000"/>
      <w:kern w:val="2"/>
      <w:sz w:val="36"/>
      <w:szCs w:val="24"/>
    </w:rPr>
  </w:style>
  <w:style w:type="paragraph" w:customStyle="1" w:styleId="TitoloetestoverticaleLTUntertitel">
    <w:name w:val="Titolo e testo verticale~LT~Untertitel"/>
    <w:qFormat/>
    <w:pPr>
      <w:jc w:val="center"/>
    </w:pPr>
    <w:rPr>
      <w:rFonts w:ascii="Arial" w:eastAsia="Tahoma" w:hAnsi="Arial" w:cs="Liberation Sans"/>
      <w:kern w:val="2"/>
      <w:sz w:val="64"/>
      <w:szCs w:val="24"/>
    </w:rPr>
  </w:style>
  <w:style w:type="paragraph" w:customStyle="1" w:styleId="TitoloetestoverticaleLTNotizen">
    <w:name w:val="Titolo e testo verticale~LT~Notizen"/>
    <w:qFormat/>
    <w:pPr>
      <w:ind w:left="340" w:hanging="340"/>
    </w:pPr>
    <w:rPr>
      <w:rFonts w:ascii="Arial" w:eastAsia="Tahoma" w:hAnsi="Arial" w:cs="Liberation Sans"/>
      <w:kern w:val="2"/>
      <w:sz w:val="40"/>
      <w:szCs w:val="24"/>
    </w:rPr>
  </w:style>
  <w:style w:type="paragraph" w:customStyle="1" w:styleId="TitoloetestoverticaleLTHintergrundobjekte">
    <w:name w:val="Titolo e testo verticale~LT~Hintergrundobjekte"/>
    <w:qFormat/>
    <w:rPr>
      <w:rFonts w:ascii="Liberation Serif" w:eastAsia="Tahoma" w:hAnsi="Liberation Serif" w:cs="Liberation Sans"/>
      <w:kern w:val="2"/>
      <w:sz w:val="24"/>
      <w:szCs w:val="24"/>
    </w:rPr>
  </w:style>
  <w:style w:type="paragraph" w:customStyle="1" w:styleId="TitoloetestoverticaleLTHintergrund">
    <w:name w:val="Titolo e testo verticale~LT~Hintergrund"/>
    <w:qFormat/>
    <w:rPr>
      <w:rFonts w:ascii="Liberation Serif" w:eastAsia="Tahoma" w:hAnsi="Liberation Serif" w:cs="Liberation Sans"/>
      <w:kern w:val="2"/>
      <w:sz w:val="24"/>
      <w:szCs w:val="24"/>
    </w:rPr>
  </w:style>
  <w:style w:type="paragraph" w:customStyle="1" w:styleId="TitoloverticaleetestoLTGliederung1">
    <w:name w:val="Titolo verticale e testo~LT~Gliederung 1"/>
    <w:qFormat/>
    <w:pPr>
      <w:spacing w:before="283" w:line="200" w:lineRule="atLeast"/>
    </w:pPr>
    <w:rPr>
      <w:rFonts w:ascii="Arial" w:eastAsia="Tahoma" w:hAnsi="Arial" w:cs="Liberation Sans"/>
      <w:color w:val="000000"/>
      <w:kern w:val="2"/>
      <w:sz w:val="64"/>
      <w:szCs w:val="24"/>
    </w:rPr>
  </w:style>
  <w:style w:type="paragraph" w:customStyle="1" w:styleId="TitoloverticaleetestoLTGliederung2">
    <w:name w:val="Titolo verticale e testo~LT~Gliederung 2"/>
    <w:basedOn w:val="TitoloverticaleetestoLTGliederung1"/>
    <w:qFormat/>
    <w:pPr>
      <w:spacing w:before="227"/>
    </w:pPr>
    <w:rPr>
      <w:sz w:val="48"/>
    </w:rPr>
  </w:style>
  <w:style w:type="paragraph" w:customStyle="1" w:styleId="TitoloverticaleetestoLTGliederung3">
    <w:name w:val="Titolo verticale e testo~LT~Gliederung 3"/>
    <w:basedOn w:val="TitoloverticaleetestoLTGliederung2"/>
    <w:qFormat/>
    <w:pPr>
      <w:spacing w:before="170"/>
    </w:pPr>
    <w:rPr>
      <w:sz w:val="40"/>
    </w:rPr>
  </w:style>
  <w:style w:type="paragraph" w:customStyle="1" w:styleId="TitoloverticaleetestoLTGliederung4">
    <w:name w:val="Titolo verticale e testo~LT~Gliederung 4"/>
    <w:basedOn w:val="TitoloverticaleetestoLTGliederung3"/>
    <w:qFormat/>
    <w:pPr>
      <w:spacing w:before="113"/>
    </w:pPr>
  </w:style>
  <w:style w:type="paragraph" w:customStyle="1" w:styleId="TitoloverticaleetestoLTGliederung5">
    <w:name w:val="Titolo verticale e testo~LT~Gliederung 5"/>
    <w:basedOn w:val="TitoloverticaleetestoLTGliederung4"/>
    <w:qFormat/>
    <w:pPr>
      <w:spacing w:before="57"/>
    </w:pPr>
  </w:style>
  <w:style w:type="paragraph" w:customStyle="1" w:styleId="TitoloverticaleetestoLTGliederung6">
    <w:name w:val="Titolo verticale e testo~LT~Gliederung 6"/>
    <w:basedOn w:val="TitoloverticaleetestoLTGliederung5"/>
    <w:qFormat/>
  </w:style>
  <w:style w:type="paragraph" w:customStyle="1" w:styleId="TitoloverticaleetestoLTGliederung7">
    <w:name w:val="Titolo verticale e testo~LT~Gliederung 7"/>
    <w:basedOn w:val="TitoloverticaleetestoLTGliederung6"/>
    <w:qFormat/>
  </w:style>
  <w:style w:type="paragraph" w:customStyle="1" w:styleId="TitoloverticaleetestoLTGliederung8">
    <w:name w:val="Titolo verticale e testo~LT~Gliederung 8"/>
    <w:basedOn w:val="TitoloverticaleetestoLTGliederung7"/>
    <w:qFormat/>
  </w:style>
  <w:style w:type="paragraph" w:customStyle="1" w:styleId="TitoloverticaleetestoLTGliederung9">
    <w:name w:val="Titolo verticale e testo~LT~Gliederung 9"/>
    <w:basedOn w:val="TitoloverticaleetestoLTGliederung8"/>
    <w:qFormat/>
  </w:style>
  <w:style w:type="paragraph" w:customStyle="1" w:styleId="TitoloverticaleetestoLTTitel">
    <w:name w:val="Titolo verticale e testo~LT~Titel"/>
    <w:qFormat/>
    <w:pPr>
      <w:spacing w:line="200" w:lineRule="atLeast"/>
    </w:pPr>
    <w:rPr>
      <w:rFonts w:ascii="Arial" w:eastAsia="Tahoma" w:hAnsi="Arial" w:cs="Liberation Sans"/>
      <w:color w:val="000000"/>
      <w:kern w:val="2"/>
      <w:sz w:val="36"/>
      <w:szCs w:val="24"/>
    </w:rPr>
  </w:style>
  <w:style w:type="paragraph" w:customStyle="1" w:styleId="TitoloverticaleetestoLTUntertitel">
    <w:name w:val="Titolo verticale e testo~LT~Untertitel"/>
    <w:qFormat/>
    <w:pPr>
      <w:jc w:val="center"/>
    </w:pPr>
    <w:rPr>
      <w:rFonts w:ascii="Arial" w:eastAsia="Tahoma" w:hAnsi="Arial" w:cs="Liberation Sans"/>
      <w:kern w:val="2"/>
      <w:sz w:val="64"/>
      <w:szCs w:val="24"/>
    </w:rPr>
  </w:style>
  <w:style w:type="paragraph" w:customStyle="1" w:styleId="TitoloverticaleetestoLTNotizen">
    <w:name w:val="Titolo verticale e testo~LT~Notizen"/>
    <w:qFormat/>
    <w:pPr>
      <w:ind w:left="340" w:hanging="340"/>
    </w:pPr>
    <w:rPr>
      <w:rFonts w:ascii="Arial" w:eastAsia="Tahoma" w:hAnsi="Arial" w:cs="Liberation Sans"/>
      <w:kern w:val="2"/>
      <w:sz w:val="40"/>
      <w:szCs w:val="24"/>
    </w:rPr>
  </w:style>
  <w:style w:type="paragraph" w:customStyle="1" w:styleId="TitoloverticaleetestoLTHintergrundobjekte">
    <w:name w:val="Titolo verticale e testo~LT~Hintergrundobjekte"/>
    <w:qFormat/>
    <w:rPr>
      <w:rFonts w:ascii="Liberation Serif" w:eastAsia="Tahoma" w:hAnsi="Liberation Serif" w:cs="Liberation Sans"/>
      <w:kern w:val="2"/>
      <w:sz w:val="24"/>
      <w:szCs w:val="24"/>
    </w:rPr>
  </w:style>
  <w:style w:type="paragraph" w:customStyle="1" w:styleId="TitoloverticaleetestoLTHintergrund">
    <w:name w:val="Titolo verticale e testo~LT~Hintergrund"/>
    <w:qFormat/>
    <w:rPr>
      <w:rFonts w:ascii="Liberation Serif" w:eastAsia="Tahoma" w:hAnsi="Liberation Serif" w:cs="Liberation Sans"/>
      <w:kern w:val="2"/>
      <w:sz w:val="24"/>
      <w:szCs w:val="24"/>
    </w:rPr>
  </w:style>
  <w:style w:type="paragraph" w:customStyle="1" w:styleId="TitoloecontenutoLTGliederung1">
    <w:name w:val="Titolo e contenuto~LT~Gliederung 1"/>
    <w:qFormat/>
    <w:pPr>
      <w:spacing w:before="283" w:line="200" w:lineRule="atLeast"/>
    </w:pPr>
    <w:rPr>
      <w:rFonts w:ascii="Arial" w:eastAsia="Tahoma" w:hAnsi="Arial" w:cs="Liberation Sans"/>
      <w:color w:val="000000"/>
      <w:kern w:val="2"/>
      <w:sz w:val="64"/>
      <w:szCs w:val="24"/>
    </w:rPr>
  </w:style>
  <w:style w:type="paragraph" w:customStyle="1" w:styleId="TitoloecontenutoLTGliederung2">
    <w:name w:val="Titolo e contenuto~LT~Gliederung 2"/>
    <w:basedOn w:val="TitoloecontenutoLTGliederung1"/>
    <w:qFormat/>
    <w:pPr>
      <w:spacing w:before="227"/>
    </w:pPr>
    <w:rPr>
      <w:sz w:val="48"/>
    </w:rPr>
  </w:style>
  <w:style w:type="paragraph" w:customStyle="1" w:styleId="TitoloecontenutoLTGliederung3">
    <w:name w:val="Titolo e contenuto~LT~Gliederung 3"/>
    <w:basedOn w:val="TitoloecontenutoLTGliederung2"/>
    <w:qFormat/>
    <w:pPr>
      <w:spacing w:before="170"/>
    </w:pPr>
    <w:rPr>
      <w:sz w:val="40"/>
    </w:rPr>
  </w:style>
  <w:style w:type="paragraph" w:customStyle="1" w:styleId="TitoloecontenutoLTGliederung4">
    <w:name w:val="Titolo e contenuto~LT~Gliederung 4"/>
    <w:basedOn w:val="TitoloecontenutoLTGliederung3"/>
    <w:qFormat/>
    <w:pPr>
      <w:spacing w:before="113"/>
    </w:pPr>
  </w:style>
  <w:style w:type="paragraph" w:customStyle="1" w:styleId="TitoloecontenutoLTGliederung5">
    <w:name w:val="Titolo e contenuto~LT~Gliederung 5"/>
    <w:basedOn w:val="TitoloecontenutoLTGliederung4"/>
    <w:qFormat/>
    <w:pPr>
      <w:spacing w:before="57"/>
    </w:pPr>
  </w:style>
  <w:style w:type="paragraph" w:customStyle="1" w:styleId="TitoloecontenutoLTGliederung6">
    <w:name w:val="Titolo e contenuto~LT~Gliederung 6"/>
    <w:basedOn w:val="TitoloecontenutoLTGliederung5"/>
    <w:qFormat/>
  </w:style>
  <w:style w:type="paragraph" w:customStyle="1" w:styleId="TitoloecontenutoLTGliederung7">
    <w:name w:val="Titolo e contenuto~LT~Gliederung 7"/>
    <w:basedOn w:val="TitoloecontenutoLTGliederung6"/>
    <w:qFormat/>
  </w:style>
  <w:style w:type="paragraph" w:customStyle="1" w:styleId="TitoloecontenutoLTGliederung8">
    <w:name w:val="Titolo e contenuto~LT~Gliederung 8"/>
    <w:basedOn w:val="TitoloecontenutoLTGliederung7"/>
    <w:qFormat/>
  </w:style>
  <w:style w:type="paragraph" w:customStyle="1" w:styleId="TitoloecontenutoLTGliederung9">
    <w:name w:val="Titolo e contenuto~LT~Gliederung 9"/>
    <w:basedOn w:val="TitoloecontenutoLTGliederung8"/>
    <w:qFormat/>
  </w:style>
  <w:style w:type="paragraph" w:customStyle="1" w:styleId="TitoloecontenutoLTTitel">
    <w:name w:val="Titolo e contenuto~LT~Titel"/>
    <w:qFormat/>
    <w:pPr>
      <w:spacing w:line="200" w:lineRule="atLeast"/>
    </w:pPr>
    <w:rPr>
      <w:rFonts w:ascii="Arial" w:eastAsia="Tahoma" w:hAnsi="Arial" w:cs="Liberation Sans"/>
      <w:color w:val="000000"/>
      <w:kern w:val="2"/>
      <w:sz w:val="36"/>
      <w:szCs w:val="24"/>
    </w:rPr>
  </w:style>
  <w:style w:type="paragraph" w:customStyle="1" w:styleId="TitoloecontenutoLTUntertitel">
    <w:name w:val="Titolo e contenuto~LT~Untertitel"/>
    <w:qFormat/>
    <w:pPr>
      <w:jc w:val="center"/>
    </w:pPr>
    <w:rPr>
      <w:rFonts w:ascii="Arial" w:eastAsia="Tahoma" w:hAnsi="Arial" w:cs="Liberation Sans"/>
      <w:kern w:val="2"/>
      <w:sz w:val="64"/>
      <w:szCs w:val="24"/>
    </w:rPr>
  </w:style>
  <w:style w:type="paragraph" w:customStyle="1" w:styleId="TitoloecontenutoLTNotizen">
    <w:name w:val="Titolo e contenuto~LT~Notizen"/>
    <w:qFormat/>
    <w:pPr>
      <w:ind w:left="340" w:hanging="340"/>
    </w:pPr>
    <w:rPr>
      <w:rFonts w:ascii="Arial" w:eastAsia="Tahoma" w:hAnsi="Arial" w:cs="Liberation Sans"/>
      <w:kern w:val="2"/>
      <w:sz w:val="40"/>
      <w:szCs w:val="24"/>
    </w:rPr>
  </w:style>
  <w:style w:type="paragraph" w:customStyle="1" w:styleId="TitoloecontenutoLTHintergrundobjekte">
    <w:name w:val="Titolo e contenuto~LT~Hintergrundobjekte"/>
    <w:qFormat/>
    <w:rPr>
      <w:rFonts w:ascii="Liberation Serif" w:eastAsia="Tahoma" w:hAnsi="Liberation Serif" w:cs="Liberation Sans"/>
      <w:kern w:val="2"/>
      <w:sz w:val="24"/>
      <w:szCs w:val="24"/>
    </w:rPr>
  </w:style>
  <w:style w:type="paragraph" w:customStyle="1" w:styleId="TitoloecontenutoLTHintergrund">
    <w:name w:val="Titolo e contenuto~LT~Hintergrund"/>
    <w:qFormat/>
    <w:rPr>
      <w:rFonts w:ascii="Liberation Serif" w:eastAsia="Tahoma" w:hAnsi="Liberation Serif" w:cs="Liberation Sans"/>
      <w:kern w:val="2"/>
      <w:sz w:val="24"/>
      <w:szCs w:val="24"/>
    </w:rPr>
  </w:style>
  <w:style w:type="paragraph" w:customStyle="1" w:styleId="IntestazionesezioneLTGliederung1">
    <w:name w:val="Intestazione sezione~LT~Gliederung 1"/>
    <w:qFormat/>
    <w:pPr>
      <w:spacing w:before="283" w:line="200" w:lineRule="atLeast"/>
    </w:pPr>
    <w:rPr>
      <w:rFonts w:ascii="Arial" w:eastAsia="Tahoma" w:hAnsi="Arial" w:cs="Liberation Sans"/>
      <w:color w:val="000000"/>
      <w:kern w:val="2"/>
      <w:sz w:val="64"/>
      <w:szCs w:val="24"/>
    </w:rPr>
  </w:style>
  <w:style w:type="paragraph" w:customStyle="1" w:styleId="IntestazionesezioneLTGliederung2">
    <w:name w:val="Intestazione sezione~LT~Gliederung 2"/>
    <w:basedOn w:val="IntestazionesezioneLTGliederung1"/>
    <w:qFormat/>
    <w:pPr>
      <w:spacing w:before="227"/>
    </w:pPr>
    <w:rPr>
      <w:sz w:val="48"/>
    </w:rPr>
  </w:style>
  <w:style w:type="paragraph" w:customStyle="1" w:styleId="IntestazionesezioneLTGliederung3">
    <w:name w:val="Intestazione sezione~LT~Gliederung 3"/>
    <w:basedOn w:val="IntestazionesezioneLTGliederung2"/>
    <w:qFormat/>
    <w:pPr>
      <w:spacing w:before="170"/>
    </w:pPr>
    <w:rPr>
      <w:sz w:val="40"/>
    </w:rPr>
  </w:style>
  <w:style w:type="paragraph" w:customStyle="1" w:styleId="IntestazionesezioneLTGliederung4">
    <w:name w:val="Intestazione sezione~LT~Gliederung 4"/>
    <w:basedOn w:val="IntestazionesezioneLTGliederung3"/>
    <w:qFormat/>
    <w:pPr>
      <w:spacing w:before="113"/>
    </w:pPr>
  </w:style>
  <w:style w:type="paragraph" w:customStyle="1" w:styleId="IntestazionesezioneLTGliederung5">
    <w:name w:val="Intestazione sezione~LT~Gliederung 5"/>
    <w:basedOn w:val="IntestazionesezioneLTGliederung4"/>
    <w:qFormat/>
    <w:pPr>
      <w:spacing w:before="57"/>
    </w:pPr>
  </w:style>
  <w:style w:type="paragraph" w:customStyle="1" w:styleId="IntestazionesezioneLTGliederung6">
    <w:name w:val="Intestazione sezione~LT~Gliederung 6"/>
    <w:basedOn w:val="IntestazionesezioneLTGliederung5"/>
    <w:qFormat/>
  </w:style>
  <w:style w:type="paragraph" w:customStyle="1" w:styleId="IntestazionesezioneLTGliederung7">
    <w:name w:val="Intestazione sezione~LT~Gliederung 7"/>
    <w:basedOn w:val="IntestazionesezioneLTGliederung6"/>
    <w:qFormat/>
  </w:style>
  <w:style w:type="paragraph" w:customStyle="1" w:styleId="IntestazionesezioneLTGliederung8">
    <w:name w:val="Intestazione sezione~LT~Gliederung 8"/>
    <w:basedOn w:val="IntestazionesezioneLTGliederung7"/>
    <w:qFormat/>
  </w:style>
  <w:style w:type="paragraph" w:customStyle="1" w:styleId="IntestazionesezioneLTGliederung9">
    <w:name w:val="Intestazione sezione~LT~Gliederung 9"/>
    <w:basedOn w:val="IntestazionesezioneLTGliederung8"/>
    <w:qFormat/>
  </w:style>
  <w:style w:type="paragraph" w:customStyle="1" w:styleId="IntestazionesezioneLTTitel">
    <w:name w:val="Intestazione sezione~LT~Titel"/>
    <w:qFormat/>
    <w:pPr>
      <w:spacing w:line="200" w:lineRule="atLeast"/>
    </w:pPr>
    <w:rPr>
      <w:rFonts w:ascii="Arial" w:eastAsia="Tahoma" w:hAnsi="Arial" w:cs="Liberation Sans"/>
      <w:color w:val="000000"/>
      <w:kern w:val="2"/>
      <w:sz w:val="36"/>
      <w:szCs w:val="24"/>
    </w:rPr>
  </w:style>
  <w:style w:type="paragraph" w:customStyle="1" w:styleId="IntestazionesezioneLTUntertitel">
    <w:name w:val="Intestazione sezione~LT~Untertitel"/>
    <w:qFormat/>
    <w:pPr>
      <w:jc w:val="center"/>
    </w:pPr>
    <w:rPr>
      <w:rFonts w:ascii="Arial" w:eastAsia="Tahoma" w:hAnsi="Arial" w:cs="Liberation Sans"/>
      <w:kern w:val="2"/>
      <w:sz w:val="64"/>
      <w:szCs w:val="24"/>
    </w:rPr>
  </w:style>
  <w:style w:type="paragraph" w:customStyle="1" w:styleId="IntestazionesezioneLTNotizen">
    <w:name w:val="Intestazione sezione~LT~Notizen"/>
    <w:qFormat/>
    <w:pPr>
      <w:ind w:left="340" w:hanging="340"/>
    </w:pPr>
    <w:rPr>
      <w:rFonts w:ascii="Arial" w:eastAsia="Tahoma" w:hAnsi="Arial" w:cs="Liberation Sans"/>
      <w:kern w:val="2"/>
      <w:sz w:val="40"/>
      <w:szCs w:val="24"/>
    </w:rPr>
  </w:style>
  <w:style w:type="paragraph" w:customStyle="1" w:styleId="IntestazionesezioneLTHintergrundobjekte">
    <w:name w:val="Intestazione sezione~LT~Hintergrundobjekte"/>
    <w:qFormat/>
    <w:rPr>
      <w:rFonts w:ascii="Liberation Serif" w:eastAsia="Tahoma" w:hAnsi="Liberation Serif" w:cs="Liberation Sans"/>
      <w:kern w:val="2"/>
      <w:sz w:val="24"/>
      <w:szCs w:val="24"/>
    </w:rPr>
  </w:style>
  <w:style w:type="paragraph" w:customStyle="1" w:styleId="IntestazionesezioneLTHintergrund">
    <w:name w:val="Intestazione sezione~LT~Hintergrund"/>
    <w:qFormat/>
    <w:rPr>
      <w:rFonts w:ascii="Liberation Serif" w:eastAsia="Tahoma" w:hAnsi="Liberation Serif" w:cs="Liberation Sans"/>
      <w:kern w:val="2"/>
      <w:sz w:val="24"/>
      <w:szCs w:val="24"/>
    </w:rPr>
  </w:style>
  <w:style w:type="paragraph" w:customStyle="1" w:styleId="Contenuto2LTGliederung1">
    <w:name w:val="Contenuto 2~LT~Gliederung 1"/>
    <w:qFormat/>
    <w:pPr>
      <w:spacing w:before="283" w:line="200" w:lineRule="atLeast"/>
    </w:pPr>
    <w:rPr>
      <w:rFonts w:ascii="Arial" w:eastAsia="Tahoma" w:hAnsi="Arial" w:cs="Liberation Sans"/>
      <w:color w:val="000000"/>
      <w:kern w:val="2"/>
      <w:sz w:val="64"/>
      <w:szCs w:val="24"/>
    </w:rPr>
  </w:style>
  <w:style w:type="paragraph" w:customStyle="1" w:styleId="Contenuto2LTGliederung2">
    <w:name w:val="Contenuto 2~LT~Gliederung 2"/>
    <w:basedOn w:val="Contenuto2LTGliederung1"/>
    <w:qFormat/>
    <w:pPr>
      <w:spacing w:before="227"/>
    </w:pPr>
    <w:rPr>
      <w:sz w:val="48"/>
    </w:rPr>
  </w:style>
  <w:style w:type="paragraph" w:customStyle="1" w:styleId="Contenuto2LTGliederung3">
    <w:name w:val="Contenuto 2~LT~Gliederung 3"/>
    <w:basedOn w:val="Contenuto2LTGliederung2"/>
    <w:qFormat/>
    <w:pPr>
      <w:spacing w:before="170"/>
    </w:pPr>
    <w:rPr>
      <w:sz w:val="40"/>
    </w:rPr>
  </w:style>
  <w:style w:type="paragraph" w:customStyle="1" w:styleId="Contenuto2LTGliederung4">
    <w:name w:val="Contenuto 2~LT~Gliederung 4"/>
    <w:basedOn w:val="Contenuto2LTGliederung3"/>
    <w:qFormat/>
    <w:pPr>
      <w:spacing w:before="113"/>
    </w:pPr>
  </w:style>
  <w:style w:type="paragraph" w:customStyle="1" w:styleId="Contenuto2LTGliederung5">
    <w:name w:val="Contenuto 2~LT~Gliederung 5"/>
    <w:basedOn w:val="Contenuto2LTGliederung4"/>
    <w:qFormat/>
    <w:pPr>
      <w:spacing w:before="57"/>
    </w:pPr>
  </w:style>
  <w:style w:type="paragraph" w:customStyle="1" w:styleId="Contenuto2LTGliederung6">
    <w:name w:val="Contenuto 2~LT~Gliederung 6"/>
    <w:basedOn w:val="Contenuto2LTGliederung5"/>
    <w:qFormat/>
  </w:style>
  <w:style w:type="paragraph" w:customStyle="1" w:styleId="Contenuto2LTGliederung7">
    <w:name w:val="Contenuto 2~LT~Gliederung 7"/>
    <w:basedOn w:val="Contenuto2LTGliederung6"/>
    <w:qFormat/>
  </w:style>
  <w:style w:type="paragraph" w:customStyle="1" w:styleId="Contenuto2LTGliederung8">
    <w:name w:val="Contenuto 2~LT~Gliederung 8"/>
    <w:basedOn w:val="Contenuto2LTGliederung7"/>
    <w:qFormat/>
  </w:style>
  <w:style w:type="paragraph" w:customStyle="1" w:styleId="Contenuto2LTGliederung9">
    <w:name w:val="Contenuto 2~LT~Gliederung 9"/>
    <w:basedOn w:val="Contenuto2LTGliederung8"/>
    <w:qFormat/>
  </w:style>
  <w:style w:type="paragraph" w:customStyle="1" w:styleId="Contenuto2LTTitel">
    <w:name w:val="Contenuto 2~LT~Titel"/>
    <w:qFormat/>
    <w:pPr>
      <w:spacing w:line="200" w:lineRule="atLeast"/>
    </w:pPr>
    <w:rPr>
      <w:rFonts w:ascii="Arial" w:eastAsia="Tahoma" w:hAnsi="Arial" w:cs="Liberation Sans"/>
      <w:color w:val="000000"/>
      <w:kern w:val="2"/>
      <w:sz w:val="36"/>
      <w:szCs w:val="24"/>
    </w:rPr>
  </w:style>
  <w:style w:type="paragraph" w:customStyle="1" w:styleId="Contenuto2LTUntertitel">
    <w:name w:val="Contenuto 2~LT~Untertitel"/>
    <w:qFormat/>
    <w:pPr>
      <w:jc w:val="center"/>
    </w:pPr>
    <w:rPr>
      <w:rFonts w:ascii="Arial" w:eastAsia="Tahoma" w:hAnsi="Arial" w:cs="Liberation Sans"/>
      <w:kern w:val="2"/>
      <w:sz w:val="64"/>
      <w:szCs w:val="24"/>
    </w:rPr>
  </w:style>
  <w:style w:type="paragraph" w:customStyle="1" w:styleId="Contenuto2LTNotizen">
    <w:name w:val="Contenuto 2~LT~Notizen"/>
    <w:qFormat/>
    <w:pPr>
      <w:ind w:left="340" w:hanging="340"/>
    </w:pPr>
    <w:rPr>
      <w:rFonts w:ascii="Arial" w:eastAsia="Tahoma" w:hAnsi="Arial" w:cs="Liberation Sans"/>
      <w:kern w:val="2"/>
      <w:sz w:val="40"/>
      <w:szCs w:val="24"/>
    </w:rPr>
  </w:style>
  <w:style w:type="paragraph" w:customStyle="1" w:styleId="Contenuto2LTHintergrundobjekte">
    <w:name w:val="Contenuto 2~LT~Hintergrundobjekte"/>
    <w:qFormat/>
    <w:rPr>
      <w:rFonts w:ascii="Liberation Serif" w:eastAsia="Tahoma" w:hAnsi="Liberation Serif" w:cs="Liberation Sans"/>
      <w:kern w:val="2"/>
      <w:sz w:val="24"/>
      <w:szCs w:val="24"/>
    </w:rPr>
  </w:style>
  <w:style w:type="paragraph" w:customStyle="1" w:styleId="Contenuto2LTHintergrund">
    <w:name w:val="Contenuto 2~LT~Hintergrund"/>
    <w:qFormat/>
    <w:rPr>
      <w:rFonts w:ascii="Liberation Serif" w:eastAsia="Tahoma" w:hAnsi="Liberation Serif" w:cs="Liberation Sans"/>
      <w:kern w:val="2"/>
      <w:sz w:val="24"/>
      <w:szCs w:val="24"/>
    </w:rPr>
  </w:style>
  <w:style w:type="paragraph" w:customStyle="1" w:styleId="ConfrontoLTGliederung1">
    <w:name w:val="Confronto~LT~Gliederung 1"/>
    <w:qFormat/>
    <w:pPr>
      <w:spacing w:before="283" w:line="200" w:lineRule="atLeast"/>
    </w:pPr>
    <w:rPr>
      <w:rFonts w:ascii="Arial" w:eastAsia="Tahoma" w:hAnsi="Arial" w:cs="Liberation Sans"/>
      <w:color w:val="000000"/>
      <w:kern w:val="2"/>
      <w:sz w:val="64"/>
      <w:szCs w:val="24"/>
    </w:rPr>
  </w:style>
  <w:style w:type="paragraph" w:customStyle="1" w:styleId="ConfrontoLTGliederung2">
    <w:name w:val="Confronto~LT~Gliederung 2"/>
    <w:basedOn w:val="ConfrontoLTGliederung1"/>
    <w:qFormat/>
    <w:pPr>
      <w:spacing w:before="227"/>
    </w:pPr>
    <w:rPr>
      <w:sz w:val="48"/>
    </w:rPr>
  </w:style>
  <w:style w:type="paragraph" w:customStyle="1" w:styleId="ConfrontoLTGliederung3">
    <w:name w:val="Confronto~LT~Gliederung 3"/>
    <w:basedOn w:val="ConfrontoLTGliederung2"/>
    <w:qFormat/>
    <w:pPr>
      <w:spacing w:before="170"/>
    </w:pPr>
    <w:rPr>
      <w:sz w:val="40"/>
    </w:rPr>
  </w:style>
  <w:style w:type="paragraph" w:customStyle="1" w:styleId="ConfrontoLTGliederung4">
    <w:name w:val="Confronto~LT~Gliederung 4"/>
    <w:basedOn w:val="ConfrontoLTGliederung3"/>
    <w:qFormat/>
    <w:pPr>
      <w:spacing w:before="113"/>
    </w:pPr>
  </w:style>
  <w:style w:type="paragraph" w:customStyle="1" w:styleId="ConfrontoLTGliederung5">
    <w:name w:val="Confronto~LT~Gliederung 5"/>
    <w:basedOn w:val="ConfrontoLTGliederung4"/>
    <w:qFormat/>
    <w:pPr>
      <w:spacing w:before="57"/>
    </w:pPr>
  </w:style>
  <w:style w:type="paragraph" w:customStyle="1" w:styleId="ConfrontoLTGliederung6">
    <w:name w:val="Confronto~LT~Gliederung 6"/>
    <w:basedOn w:val="ConfrontoLTGliederung5"/>
    <w:qFormat/>
  </w:style>
  <w:style w:type="paragraph" w:customStyle="1" w:styleId="ConfrontoLTGliederung7">
    <w:name w:val="Confronto~LT~Gliederung 7"/>
    <w:basedOn w:val="ConfrontoLTGliederung6"/>
    <w:qFormat/>
  </w:style>
  <w:style w:type="paragraph" w:customStyle="1" w:styleId="ConfrontoLTGliederung8">
    <w:name w:val="Confronto~LT~Gliederung 8"/>
    <w:basedOn w:val="ConfrontoLTGliederung7"/>
    <w:qFormat/>
  </w:style>
  <w:style w:type="paragraph" w:customStyle="1" w:styleId="ConfrontoLTGliederung9">
    <w:name w:val="Confronto~LT~Gliederung 9"/>
    <w:basedOn w:val="ConfrontoLTGliederung8"/>
    <w:qFormat/>
  </w:style>
  <w:style w:type="paragraph" w:customStyle="1" w:styleId="ConfrontoLTTitel">
    <w:name w:val="Confronto~LT~Titel"/>
    <w:qFormat/>
    <w:pPr>
      <w:spacing w:line="200" w:lineRule="atLeast"/>
    </w:pPr>
    <w:rPr>
      <w:rFonts w:ascii="Arial" w:eastAsia="Tahoma" w:hAnsi="Arial" w:cs="Liberation Sans"/>
      <w:color w:val="000000"/>
      <w:kern w:val="2"/>
      <w:sz w:val="36"/>
      <w:szCs w:val="24"/>
    </w:rPr>
  </w:style>
  <w:style w:type="paragraph" w:customStyle="1" w:styleId="ConfrontoLTUntertitel">
    <w:name w:val="Confronto~LT~Untertitel"/>
    <w:qFormat/>
    <w:pPr>
      <w:jc w:val="center"/>
    </w:pPr>
    <w:rPr>
      <w:rFonts w:ascii="Arial" w:eastAsia="Tahoma" w:hAnsi="Arial" w:cs="Liberation Sans"/>
      <w:kern w:val="2"/>
      <w:sz w:val="64"/>
      <w:szCs w:val="24"/>
    </w:rPr>
  </w:style>
  <w:style w:type="paragraph" w:customStyle="1" w:styleId="ConfrontoLTNotizen">
    <w:name w:val="Confronto~LT~Notizen"/>
    <w:qFormat/>
    <w:pPr>
      <w:ind w:left="340" w:hanging="340"/>
    </w:pPr>
    <w:rPr>
      <w:rFonts w:ascii="Arial" w:eastAsia="Tahoma" w:hAnsi="Arial" w:cs="Liberation Sans"/>
      <w:kern w:val="2"/>
      <w:sz w:val="40"/>
      <w:szCs w:val="24"/>
    </w:rPr>
  </w:style>
  <w:style w:type="paragraph" w:customStyle="1" w:styleId="ConfrontoLTHintergrundobjekte">
    <w:name w:val="Confronto~LT~Hintergrundobjekte"/>
    <w:qFormat/>
    <w:rPr>
      <w:rFonts w:ascii="Liberation Serif" w:eastAsia="Tahoma" w:hAnsi="Liberation Serif" w:cs="Liberation Sans"/>
      <w:kern w:val="2"/>
      <w:sz w:val="24"/>
      <w:szCs w:val="24"/>
    </w:rPr>
  </w:style>
  <w:style w:type="paragraph" w:customStyle="1" w:styleId="ConfrontoLTHintergrund">
    <w:name w:val="Confronto~LT~Hintergrund"/>
    <w:qFormat/>
    <w:rPr>
      <w:rFonts w:ascii="Liberation Serif" w:eastAsia="Tahoma" w:hAnsi="Liberation Serif" w:cs="Liberation Sans"/>
      <w:kern w:val="2"/>
      <w:sz w:val="24"/>
      <w:szCs w:val="24"/>
    </w:rPr>
  </w:style>
  <w:style w:type="paragraph" w:customStyle="1" w:styleId="SolotitoloLTGliederung1">
    <w:name w:val="Solo titolo~LT~Gliederung 1"/>
    <w:qFormat/>
    <w:pPr>
      <w:spacing w:before="283" w:line="200" w:lineRule="atLeast"/>
    </w:pPr>
    <w:rPr>
      <w:rFonts w:ascii="Arial" w:eastAsia="Tahoma" w:hAnsi="Arial" w:cs="Liberation Sans"/>
      <w:color w:val="000000"/>
      <w:kern w:val="2"/>
      <w:sz w:val="64"/>
      <w:szCs w:val="24"/>
    </w:rPr>
  </w:style>
  <w:style w:type="paragraph" w:customStyle="1" w:styleId="SolotitoloLTGliederung2">
    <w:name w:val="Solo titolo~LT~Gliederung 2"/>
    <w:basedOn w:val="SolotitoloLTGliederung1"/>
    <w:qFormat/>
    <w:pPr>
      <w:spacing w:before="227"/>
    </w:pPr>
    <w:rPr>
      <w:sz w:val="48"/>
    </w:rPr>
  </w:style>
  <w:style w:type="paragraph" w:customStyle="1" w:styleId="SolotitoloLTGliederung3">
    <w:name w:val="Solo titolo~LT~Gliederung 3"/>
    <w:basedOn w:val="SolotitoloLTGliederung2"/>
    <w:qFormat/>
    <w:pPr>
      <w:spacing w:before="170"/>
    </w:pPr>
    <w:rPr>
      <w:sz w:val="40"/>
    </w:rPr>
  </w:style>
  <w:style w:type="paragraph" w:customStyle="1" w:styleId="SolotitoloLTGliederung4">
    <w:name w:val="Solo titolo~LT~Gliederung 4"/>
    <w:basedOn w:val="SolotitoloLTGliederung3"/>
    <w:qFormat/>
    <w:pPr>
      <w:spacing w:before="113"/>
    </w:pPr>
  </w:style>
  <w:style w:type="paragraph" w:customStyle="1" w:styleId="SolotitoloLTGliederung5">
    <w:name w:val="Solo titolo~LT~Gliederung 5"/>
    <w:basedOn w:val="SolotitoloLTGliederung4"/>
    <w:qFormat/>
    <w:pPr>
      <w:spacing w:before="57"/>
    </w:pPr>
  </w:style>
  <w:style w:type="paragraph" w:customStyle="1" w:styleId="SolotitoloLTGliederung6">
    <w:name w:val="Solo titolo~LT~Gliederung 6"/>
    <w:basedOn w:val="SolotitoloLTGliederung5"/>
    <w:qFormat/>
  </w:style>
  <w:style w:type="paragraph" w:customStyle="1" w:styleId="SolotitoloLTGliederung7">
    <w:name w:val="Solo titolo~LT~Gliederung 7"/>
    <w:basedOn w:val="SolotitoloLTGliederung6"/>
    <w:qFormat/>
  </w:style>
  <w:style w:type="paragraph" w:customStyle="1" w:styleId="SolotitoloLTGliederung8">
    <w:name w:val="Solo titolo~LT~Gliederung 8"/>
    <w:basedOn w:val="SolotitoloLTGliederung7"/>
    <w:qFormat/>
  </w:style>
  <w:style w:type="paragraph" w:customStyle="1" w:styleId="SolotitoloLTGliederung9">
    <w:name w:val="Solo titolo~LT~Gliederung 9"/>
    <w:basedOn w:val="SolotitoloLTGliederung8"/>
    <w:qFormat/>
  </w:style>
  <w:style w:type="paragraph" w:customStyle="1" w:styleId="SolotitoloLTTitel">
    <w:name w:val="Solo titolo~LT~Titel"/>
    <w:qFormat/>
    <w:pPr>
      <w:spacing w:line="200" w:lineRule="atLeast"/>
    </w:pPr>
    <w:rPr>
      <w:rFonts w:ascii="Arial" w:eastAsia="Tahoma" w:hAnsi="Arial" w:cs="Liberation Sans"/>
      <w:color w:val="000000"/>
      <w:kern w:val="2"/>
      <w:sz w:val="36"/>
      <w:szCs w:val="24"/>
    </w:rPr>
  </w:style>
  <w:style w:type="paragraph" w:customStyle="1" w:styleId="SolotitoloLTUntertitel">
    <w:name w:val="Solo titolo~LT~Untertitel"/>
    <w:qFormat/>
    <w:pPr>
      <w:jc w:val="center"/>
    </w:pPr>
    <w:rPr>
      <w:rFonts w:ascii="Arial" w:eastAsia="Tahoma" w:hAnsi="Arial" w:cs="Liberation Sans"/>
      <w:kern w:val="2"/>
      <w:sz w:val="64"/>
      <w:szCs w:val="24"/>
    </w:rPr>
  </w:style>
  <w:style w:type="paragraph" w:customStyle="1" w:styleId="SolotitoloLTNotizen">
    <w:name w:val="Solo titolo~LT~Notizen"/>
    <w:qFormat/>
    <w:pPr>
      <w:ind w:left="340" w:hanging="340"/>
    </w:pPr>
    <w:rPr>
      <w:rFonts w:ascii="Arial" w:eastAsia="Tahoma" w:hAnsi="Arial" w:cs="Liberation Sans"/>
      <w:kern w:val="2"/>
      <w:sz w:val="40"/>
      <w:szCs w:val="24"/>
    </w:rPr>
  </w:style>
  <w:style w:type="paragraph" w:customStyle="1" w:styleId="SolotitoloLTHintergrundobjekte">
    <w:name w:val="Solo titolo~LT~Hintergrundobjekte"/>
    <w:qFormat/>
    <w:rPr>
      <w:rFonts w:ascii="Liberation Serif" w:eastAsia="Tahoma" w:hAnsi="Liberation Serif" w:cs="Liberation Sans"/>
      <w:kern w:val="2"/>
      <w:sz w:val="24"/>
      <w:szCs w:val="24"/>
    </w:rPr>
  </w:style>
  <w:style w:type="paragraph" w:customStyle="1" w:styleId="SolotitoloLTHintergrund">
    <w:name w:val="Solo titolo~LT~Hintergrund"/>
    <w:qFormat/>
    <w:rPr>
      <w:rFonts w:ascii="Liberation Serif" w:eastAsia="Tahoma" w:hAnsi="Liberation Serif" w:cs="Liberation Sans"/>
      <w:kern w:val="2"/>
      <w:sz w:val="24"/>
      <w:szCs w:val="24"/>
    </w:rPr>
  </w:style>
  <w:style w:type="paragraph" w:customStyle="1" w:styleId="VuotoLTGliederung1">
    <w:name w:val="Vuoto~LT~Gliederung 1"/>
    <w:qFormat/>
    <w:pPr>
      <w:spacing w:before="283" w:line="200" w:lineRule="atLeast"/>
    </w:pPr>
    <w:rPr>
      <w:rFonts w:ascii="Arial" w:eastAsia="Tahoma" w:hAnsi="Arial" w:cs="Liberation Sans"/>
      <w:color w:val="000000"/>
      <w:kern w:val="2"/>
      <w:sz w:val="64"/>
      <w:szCs w:val="24"/>
    </w:rPr>
  </w:style>
  <w:style w:type="paragraph" w:customStyle="1" w:styleId="VuotoLTGliederung2">
    <w:name w:val="Vuoto~LT~Gliederung 2"/>
    <w:basedOn w:val="VuotoLTGliederung1"/>
    <w:qFormat/>
    <w:pPr>
      <w:spacing w:before="227"/>
    </w:pPr>
    <w:rPr>
      <w:sz w:val="48"/>
    </w:rPr>
  </w:style>
  <w:style w:type="paragraph" w:customStyle="1" w:styleId="VuotoLTGliederung3">
    <w:name w:val="Vuoto~LT~Gliederung 3"/>
    <w:basedOn w:val="VuotoLTGliederung2"/>
    <w:qFormat/>
    <w:pPr>
      <w:spacing w:before="170"/>
    </w:pPr>
    <w:rPr>
      <w:sz w:val="40"/>
    </w:rPr>
  </w:style>
  <w:style w:type="paragraph" w:customStyle="1" w:styleId="VuotoLTGliederung4">
    <w:name w:val="Vuoto~LT~Gliederung 4"/>
    <w:basedOn w:val="VuotoLTGliederung3"/>
    <w:qFormat/>
    <w:pPr>
      <w:spacing w:before="113"/>
    </w:pPr>
  </w:style>
  <w:style w:type="paragraph" w:customStyle="1" w:styleId="VuotoLTGliederung5">
    <w:name w:val="Vuoto~LT~Gliederung 5"/>
    <w:basedOn w:val="VuotoLTGliederung4"/>
    <w:qFormat/>
    <w:pPr>
      <w:spacing w:before="57"/>
    </w:pPr>
  </w:style>
  <w:style w:type="paragraph" w:customStyle="1" w:styleId="VuotoLTGliederung6">
    <w:name w:val="Vuoto~LT~Gliederung 6"/>
    <w:basedOn w:val="VuotoLTGliederung5"/>
    <w:qFormat/>
  </w:style>
  <w:style w:type="paragraph" w:customStyle="1" w:styleId="VuotoLTGliederung7">
    <w:name w:val="Vuoto~LT~Gliederung 7"/>
    <w:basedOn w:val="VuotoLTGliederung6"/>
    <w:qFormat/>
  </w:style>
  <w:style w:type="paragraph" w:customStyle="1" w:styleId="VuotoLTGliederung8">
    <w:name w:val="Vuoto~LT~Gliederung 8"/>
    <w:basedOn w:val="VuotoLTGliederung7"/>
    <w:qFormat/>
  </w:style>
  <w:style w:type="paragraph" w:customStyle="1" w:styleId="VuotoLTGliederung9">
    <w:name w:val="Vuoto~LT~Gliederung 9"/>
    <w:basedOn w:val="VuotoLTGliederung8"/>
    <w:qFormat/>
  </w:style>
  <w:style w:type="paragraph" w:customStyle="1" w:styleId="VuotoLTTitel">
    <w:name w:val="Vuoto~LT~Titel"/>
    <w:qFormat/>
    <w:pPr>
      <w:spacing w:line="200" w:lineRule="atLeast"/>
    </w:pPr>
    <w:rPr>
      <w:rFonts w:ascii="Arial" w:eastAsia="Tahoma" w:hAnsi="Arial" w:cs="Liberation Sans"/>
      <w:color w:val="000000"/>
      <w:kern w:val="2"/>
      <w:sz w:val="36"/>
      <w:szCs w:val="24"/>
    </w:rPr>
  </w:style>
  <w:style w:type="paragraph" w:customStyle="1" w:styleId="VuotoLTUntertitel">
    <w:name w:val="Vuoto~LT~Untertitel"/>
    <w:qFormat/>
    <w:pPr>
      <w:jc w:val="center"/>
    </w:pPr>
    <w:rPr>
      <w:rFonts w:ascii="Arial" w:eastAsia="Tahoma" w:hAnsi="Arial" w:cs="Liberation Sans"/>
      <w:kern w:val="2"/>
      <w:sz w:val="64"/>
      <w:szCs w:val="24"/>
    </w:rPr>
  </w:style>
  <w:style w:type="paragraph" w:customStyle="1" w:styleId="VuotoLTNotizen">
    <w:name w:val="Vuoto~LT~Notizen"/>
    <w:qFormat/>
    <w:pPr>
      <w:ind w:left="340" w:hanging="340"/>
    </w:pPr>
    <w:rPr>
      <w:rFonts w:ascii="Arial" w:eastAsia="Tahoma" w:hAnsi="Arial" w:cs="Liberation Sans"/>
      <w:kern w:val="2"/>
      <w:sz w:val="40"/>
      <w:szCs w:val="24"/>
    </w:rPr>
  </w:style>
  <w:style w:type="paragraph" w:customStyle="1" w:styleId="VuotoLTHintergrundobjekte">
    <w:name w:val="Vuoto~LT~Hintergrundobjekte"/>
    <w:qFormat/>
    <w:rPr>
      <w:rFonts w:ascii="Liberation Serif" w:eastAsia="Tahoma" w:hAnsi="Liberation Serif" w:cs="Liberation Sans"/>
      <w:kern w:val="2"/>
      <w:sz w:val="24"/>
      <w:szCs w:val="24"/>
    </w:rPr>
  </w:style>
  <w:style w:type="paragraph" w:customStyle="1" w:styleId="VuotoLTHintergrund">
    <w:name w:val="Vuoto~LT~Hintergrund"/>
    <w:qFormat/>
    <w:rPr>
      <w:rFonts w:ascii="Liberation Serif" w:eastAsia="Tahoma" w:hAnsi="Liberation Serif" w:cs="Liberation Sans"/>
      <w:kern w:val="2"/>
      <w:sz w:val="24"/>
      <w:szCs w:val="24"/>
    </w:rPr>
  </w:style>
  <w:style w:type="paragraph" w:customStyle="1" w:styleId="ContenutocondidascaliaLTGliederung1">
    <w:name w:val="Contenuto con didascalia~LT~Gliederung 1"/>
    <w:qFormat/>
    <w:pPr>
      <w:spacing w:before="283" w:line="200" w:lineRule="atLeast"/>
    </w:pPr>
    <w:rPr>
      <w:rFonts w:ascii="Arial" w:eastAsia="Tahoma" w:hAnsi="Arial" w:cs="Liberation Sans"/>
      <w:color w:val="000000"/>
      <w:kern w:val="2"/>
      <w:sz w:val="64"/>
      <w:szCs w:val="24"/>
    </w:rPr>
  </w:style>
  <w:style w:type="paragraph" w:customStyle="1" w:styleId="ContenutocondidascaliaLTGliederung2">
    <w:name w:val="Contenuto con didascalia~LT~Gliederung 2"/>
    <w:basedOn w:val="ContenutocondidascaliaLTGliederung1"/>
    <w:qFormat/>
    <w:pPr>
      <w:spacing w:before="227"/>
    </w:pPr>
    <w:rPr>
      <w:sz w:val="48"/>
    </w:rPr>
  </w:style>
  <w:style w:type="paragraph" w:customStyle="1" w:styleId="ContenutocondidascaliaLTGliederung3">
    <w:name w:val="Contenuto con didascalia~LT~Gliederung 3"/>
    <w:basedOn w:val="ContenutocondidascaliaLTGliederung2"/>
    <w:qFormat/>
    <w:pPr>
      <w:spacing w:before="170"/>
    </w:pPr>
    <w:rPr>
      <w:sz w:val="40"/>
    </w:rPr>
  </w:style>
  <w:style w:type="paragraph" w:customStyle="1" w:styleId="ContenutocondidascaliaLTGliederung4">
    <w:name w:val="Contenuto con didascalia~LT~Gliederung 4"/>
    <w:basedOn w:val="ContenutocondidascaliaLTGliederung3"/>
    <w:qFormat/>
    <w:pPr>
      <w:spacing w:before="113"/>
    </w:pPr>
  </w:style>
  <w:style w:type="paragraph" w:customStyle="1" w:styleId="ContenutocondidascaliaLTGliederung5">
    <w:name w:val="Contenuto con didascalia~LT~Gliederung 5"/>
    <w:basedOn w:val="ContenutocondidascaliaLTGliederung4"/>
    <w:qFormat/>
    <w:pPr>
      <w:spacing w:before="57"/>
    </w:pPr>
  </w:style>
  <w:style w:type="paragraph" w:customStyle="1" w:styleId="ContenutocondidascaliaLTGliederung6">
    <w:name w:val="Contenuto con didascalia~LT~Gliederung 6"/>
    <w:basedOn w:val="ContenutocondidascaliaLTGliederung5"/>
    <w:qFormat/>
  </w:style>
  <w:style w:type="paragraph" w:customStyle="1" w:styleId="ContenutocondidascaliaLTGliederung7">
    <w:name w:val="Contenuto con didascalia~LT~Gliederung 7"/>
    <w:basedOn w:val="ContenutocondidascaliaLTGliederung6"/>
    <w:qFormat/>
  </w:style>
  <w:style w:type="paragraph" w:customStyle="1" w:styleId="ContenutocondidascaliaLTGliederung8">
    <w:name w:val="Contenuto con didascalia~LT~Gliederung 8"/>
    <w:basedOn w:val="ContenutocondidascaliaLTGliederung7"/>
    <w:qFormat/>
  </w:style>
  <w:style w:type="paragraph" w:customStyle="1" w:styleId="ContenutocondidascaliaLTGliederung9">
    <w:name w:val="Contenuto con didascalia~LT~Gliederung 9"/>
    <w:basedOn w:val="ContenutocondidascaliaLTGliederung8"/>
    <w:qFormat/>
  </w:style>
  <w:style w:type="paragraph" w:customStyle="1" w:styleId="ContenutocondidascaliaLTTitel">
    <w:name w:val="Contenuto con didascalia~LT~Titel"/>
    <w:qFormat/>
    <w:pPr>
      <w:spacing w:line="200" w:lineRule="atLeast"/>
    </w:pPr>
    <w:rPr>
      <w:rFonts w:ascii="Arial" w:eastAsia="Tahoma" w:hAnsi="Arial" w:cs="Liberation Sans"/>
      <w:color w:val="000000"/>
      <w:kern w:val="2"/>
      <w:sz w:val="36"/>
      <w:szCs w:val="24"/>
    </w:rPr>
  </w:style>
  <w:style w:type="paragraph" w:customStyle="1" w:styleId="ContenutocondidascaliaLTUntertitel">
    <w:name w:val="Contenuto con didascalia~LT~Untertitel"/>
    <w:qFormat/>
    <w:pPr>
      <w:jc w:val="center"/>
    </w:pPr>
    <w:rPr>
      <w:rFonts w:ascii="Arial" w:eastAsia="Tahoma" w:hAnsi="Arial" w:cs="Liberation Sans"/>
      <w:kern w:val="2"/>
      <w:sz w:val="64"/>
      <w:szCs w:val="24"/>
    </w:rPr>
  </w:style>
  <w:style w:type="paragraph" w:customStyle="1" w:styleId="ContenutocondidascaliaLTNotizen">
    <w:name w:val="Contenuto con didascalia~LT~Notizen"/>
    <w:qFormat/>
    <w:pPr>
      <w:ind w:left="340" w:hanging="340"/>
    </w:pPr>
    <w:rPr>
      <w:rFonts w:ascii="Arial" w:eastAsia="Tahoma" w:hAnsi="Arial" w:cs="Liberation Sans"/>
      <w:kern w:val="2"/>
      <w:sz w:val="40"/>
      <w:szCs w:val="24"/>
    </w:rPr>
  </w:style>
  <w:style w:type="paragraph" w:customStyle="1" w:styleId="ContenutocondidascaliaLTHintergrundobjekte">
    <w:name w:val="Contenuto con didascalia~LT~Hintergrundobjekte"/>
    <w:qFormat/>
    <w:rPr>
      <w:rFonts w:ascii="Liberation Serif" w:eastAsia="Tahoma" w:hAnsi="Liberation Serif" w:cs="Liberation Sans"/>
      <w:kern w:val="2"/>
      <w:sz w:val="24"/>
      <w:szCs w:val="24"/>
    </w:rPr>
  </w:style>
  <w:style w:type="paragraph" w:customStyle="1" w:styleId="ContenutocondidascaliaLTHintergrund">
    <w:name w:val="Contenuto con didascalia~LT~Hintergrund"/>
    <w:qFormat/>
    <w:rPr>
      <w:rFonts w:ascii="Liberation Serif" w:eastAsia="Tahoma" w:hAnsi="Liberation Serif" w:cs="Liberation Sans"/>
      <w:kern w:val="2"/>
      <w:sz w:val="24"/>
      <w:szCs w:val="24"/>
    </w:rPr>
  </w:style>
  <w:style w:type="paragraph" w:customStyle="1" w:styleId="ImmaginecondidascaliaLTGliederung1">
    <w:name w:val="Immagine con didascalia~LT~Gliederung 1"/>
    <w:qFormat/>
    <w:pPr>
      <w:spacing w:before="283" w:line="200" w:lineRule="atLeast"/>
    </w:pPr>
    <w:rPr>
      <w:rFonts w:ascii="Arial" w:eastAsia="Tahoma" w:hAnsi="Arial" w:cs="Liberation Sans"/>
      <w:color w:val="000000"/>
      <w:kern w:val="2"/>
      <w:sz w:val="64"/>
      <w:szCs w:val="24"/>
    </w:rPr>
  </w:style>
  <w:style w:type="paragraph" w:customStyle="1" w:styleId="ImmaginecondidascaliaLTGliederung2">
    <w:name w:val="Immagine con didascalia~LT~Gliederung 2"/>
    <w:basedOn w:val="ImmaginecondidascaliaLTGliederung1"/>
    <w:qFormat/>
    <w:pPr>
      <w:spacing w:before="227"/>
    </w:pPr>
    <w:rPr>
      <w:sz w:val="48"/>
    </w:rPr>
  </w:style>
  <w:style w:type="paragraph" w:customStyle="1" w:styleId="ImmaginecondidascaliaLTGliederung3">
    <w:name w:val="Immagine con didascalia~LT~Gliederung 3"/>
    <w:basedOn w:val="ImmaginecondidascaliaLTGliederung2"/>
    <w:qFormat/>
    <w:pPr>
      <w:spacing w:before="170"/>
    </w:pPr>
    <w:rPr>
      <w:sz w:val="40"/>
    </w:rPr>
  </w:style>
  <w:style w:type="paragraph" w:customStyle="1" w:styleId="ImmaginecondidascaliaLTGliederung4">
    <w:name w:val="Immagine con didascalia~LT~Gliederung 4"/>
    <w:basedOn w:val="ImmaginecondidascaliaLTGliederung3"/>
    <w:qFormat/>
    <w:pPr>
      <w:spacing w:before="113"/>
    </w:pPr>
  </w:style>
  <w:style w:type="paragraph" w:customStyle="1" w:styleId="ImmaginecondidascaliaLTGliederung5">
    <w:name w:val="Immagine con didascalia~LT~Gliederung 5"/>
    <w:basedOn w:val="ImmaginecondidascaliaLTGliederung4"/>
    <w:qFormat/>
    <w:pPr>
      <w:spacing w:before="57"/>
    </w:pPr>
  </w:style>
  <w:style w:type="paragraph" w:customStyle="1" w:styleId="ImmaginecondidascaliaLTGliederung6">
    <w:name w:val="Immagine con didascalia~LT~Gliederung 6"/>
    <w:basedOn w:val="ImmaginecondidascaliaLTGliederung5"/>
    <w:qFormat/>
  </w:style>
  <w:style w:type="paragraph" w:customStyle="1" w:styleId="ImmaginecondidascaliaLTGliederung7">
    <w:name w:val="Immagine con didascalia~LT~Gliederung 7"/>
    <w:basedOn w:val="ImmaginecondidascaliaLTGliederung6"/>
    <w:qFormat/>
  </w:style>
  <w:style w:type="paragraph" w:customStyle="1" w:styleId="ImmaginecondidascaliaLTGliederung8">
    <w:name w:val="Immagine con didascalia~LT~Gliederung 8"/>
    <w:basedOn w:val="ImmaginecondidascaliaLTGliederung7"/>
    <w:qFormat/>
  </w:style>
  <w:style w:type="paragraph" w:customStyle="1" w:styleId="ImmaginecondidascaliaLTGliederung9">
    <w:name w:val="Immagine con didascalia~LT~Gliederung 9"/>
    <w:basedOn w:val="ImmaginecondidascaliaLTGliederung8"/>
    <w:qFormat/>
  </w:style>
  <w:style w:type="paragraph" w:customStyle="1" w:styleId="ImmaginecondidascaliaLTTitel">
    <w:name w:val="Immagine con didascalia~LT~Titel"/>
    <w:qFormat/>
    <w:pPr>
      <w:spacing w:line="200" w:lineRule="atLeast"/>
    </w:pPr>
    <w:rPr>
      <w:rFonts w:ascii="Arial" w:eastAsia="Tahoma" w:hAnsi="Arial" w:cs="Liberation Sans"/>
      <w:color w:val="000000"/>
      <w:kern w:val="2"/>
      <w:sz w:val="36"/>
      <w:szCs w:val="24"/>
    </w:rPr>
  </w:style>
  <w:style w:type="paragraph" w:customStyle="1" w:styleId="ImmaginecondidascaliaLTUntertitel">
    <w:name w:val="Immagine con didascalia~LT~Untertitel"/>
    <w:qFormat/>
    <w:pPr>
      <w:jc w:val="center"/>
    </w:pPr>
    <w:rPr>
      <w:rFonts w:ascii="Arial" w:eastAsia="Tahoma" w:hAnsi="Arial" w:cs="Liberation Sans"/>
      <w:kern w:val="2"/>
      <w:sz w:val="64"/>
      <w:szCs w:val="24"/>
    </w:rPr>
  </w:style>
  <w:style w:type="paragraph" w:customStyle="1" w:styleId="ImmaginecondidascaliaLTNotizen">
    <w:name w:val="Immagine con didascalia~LT~Notizen"/>
    <w:qFormat/>
    <w:pPr>
      <w:ind w:left="340" w:hanging="340"/>
    </w:pPr>
    <w:rPr>
      <w:rFonts w:ascii="Arial" w:eastAsia="Tahoma" w:hAnsi="Arial" w:cs="Liberation Sans"/>
      <w:kern w:val="2"/>
      <w:sz w:val="40"/>
      <w:szCs w:val="24"/>
    </w:rPr>
  </w:style>
  <w:style w:type="paragraph" w:customStyle="1" w:styleId="ImmaginecondidascaliaLTHintergrundobjekte">
    <w:name w:val="Immagine con didascalia~LT~Hintergrundobjekte"/>
    <w:qFormat/>
    <w:rPr>
      <w:rFonts w:ascii="Liberation Serif" w:eastAsia="Tahoma" w:hAnsi="Liberation Serif" w:cs="Liberation Sans"/>
      <w:kern w:val="2"/>
      <w:sz w:val="24"/>
      <w:szCs w:val="24"/>
    </w:rPr>
  </w:style>
  <w:style w:type="paragraph" w:customStyle="1" w:styleId="ImmaginecondidascaliaLTHintergrund">
    <w:name w:val="Immagine con didascalia~LT~Hintergrund"/>
    <w:qFormat/>
    <w:rPr>
      <w:rFonts w:ascii="Liberation Serif" w:eastAsia="Tahoma" w:hAnsi="Liberation Serif" w:cs="Liberation Sans"/>
      <w:kern w:val="2"/>
      <w:sz w:val="24"/>
      <w:szCs w:val="24"/>
    </w:rPr>
  </w:style>
  <w:style w:type="character" w:styleId="Menzionenonrisolta">
    <w:name w:val="Unresolved Mention"/>
    <w:basedOn w:val="Carpredefinitoparagrafo"/>
    <w:uiPriority w:val="99"/>
    <w:semiHidden/>
    <w:unhideWhenUsed/>
    <w:rsid w:val="000F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83761">
      <w:bodyDiv w:val="1"/>
      <w:marLeft w:val="0"/>
      <w:marRight w:val="0"/>
      <w:marTop w:val="0"/>
      <w:marBottom w:val="0"/>
      <w:divBdr>
        <w:top w:val="none" w:sz="0" w:space="0" w:color="auto"/>
        <w:left w:val="none" w:sz="0" w:space="0" w:color="auto"/>
        <w:bottom w:val="none" w:sz="0" w:space="0" w:color="auto"/>
        <w:right w:val="none" w:sz="0" w:space="0" w:color="auto"/>
      </w:divBdr>
    </w:div>
    <w:div w:id="141466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6B57-485A-48DD-AD27-A006D84F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2314</Words>
  <Characters>13190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Sellani</dc:creator>
  <dc:description/>
  <cp:lastModifiedBy>Andrea Pacetti</cp:lastModifiedBy>
  <cp:revision>3</cp:revision>
  <cp:lastPrinted>2025-06-20T08:44:00Z</cp:lastPrinted>
  <dcterms:created xsi:type="dcterms:W3CDTF">2025-05-08T14:24:00Z</dcterms:created>
  <dcterms:modified xsi:type="dcterms:W3CDTF">2025-06-20T08:52:00Z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