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29" w:rsidRDefault="005A7529">
      <w:pPr>
        <w:rPr>
          <w:b/>
          <w:sz w:val="24"/>
          <w:szCs w:val="24"/>
        </w:rPr>
      </w:pPr>
    </w:p>
    <w:p w:rsidR="005A7529" w:rsidRDefault="005A7529">
      <w:pPr>
        <w:rPr>
          <w:b/>
          <w:sz w:val="24"/>
          <w:szCs w:val="24"/>
        </w:rPr>
      </w:pPr>
    </w:p>
    <w:p w:rsidR="00D979C6" w:rsidRDefault="005A7529" w:rsidP="00D979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5A7529">
        <w:rPr>
          <w:b/>
          <w:sz w:val="24"/>
          <w:szCs w:val="24"/>
        </w:rPr>
        <w:t>SLA – Service level agreement sistema di protocollo e gestione documentale Paleo</w:t>
      </w:r>
      <w:r w:rsidR="00D979C6">
        <w:rPr>
          <w:b/>
          <w:sz w:val="24"/>
          <w:szCs w:val="24"/>
        </w:rPr>
        <w:t xml:space="preserve"> </w:t>
      </w:r>
    </w:p>
    <w:p w:rsidR="005A7529" w:rsidRDefault="005A7529"/>
    <w:p w:rsidR="005A7529" w:rsidRDefault="005A7529"/>
    <w:p w:rsidR="009A4CA6" w:rsidRDefault="009A4CA6"/>
    <w:tbl>
      <w:tblPr>
        <w:tblW w:w="93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409"/>
        <w:gridCol w:w="1418"/>
        <w:gridCol w:w="1417"/>
        <w:gridCol w:w="3402"/>
      </w:tblGrid>
      <w:tr w:rsidR="009A4CA6" w:rsidRPr="00C74B89" w:rsidTr="00662A62">
        <w:trPr>
          <w:trHeight w:val="300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0" w:name="_Hlk106351581"/>
            <w:r w:rsidRPr="00C74B89">
              <w:rPr>
                <w:rFonts w:ascii="Arial" w:hAnsi="Arial" w:cs="Arial"/>
                <w:b/>
                <w:bCs/>
                <w:color w:val="000000"/>
              </w:rPr>
              <w:t>Sigla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021F">
              <w:rPr>
                <w:rFonts w:ascii="Arial" w:hAnsi="Arial" w:cs="Arial"/>
                <w:b/>
              </w:rPr>
              <w:t>Descrizione</w:t>
            </w:r>
            <w:r>
              <w:rPr>
                <w:rFonts w:ascii="Arial" w:hAnsi="Arial" w:cs="Arial"/>
                <w:b/>
              </w:rPr>
              <w:t xml:space="preserve"> servizio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4B89">
              <w:rPr>
                <w:rFonts w:ascii="Arial" w:hAnsi="Arial" w:cs="Arial"/>
                <w:b/>
                <w:bCs/>
                <w:color w:val="000000"/>
              </w:rPr>
              <w:t>Orario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4B89">
              <w:rPr>
                <w:rFonts w:ascii="Arial" w:hAnsi="Arial" w:cs="Arial"/>
                <w:b/>
                <w:bCs/>
                <w:color w:val="000000"/>
              </w:rPr>
              <w:t>Periodo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Attivazione</w:t>
            </w:r>
          </w:p>
        </w:tc>
      </w:tr>
      <w:tr w:rsidR="009A4CA6" w:rsidRPr="00C74B89" w:rsidTr="00662A62">
        <w:trPr>
          <w:trHeight w:val="300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HD I° livello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help desk di I° livello 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4CA6" w:rsidRDefault="009A4CA6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C74B89">
              <w:rPr>
                <w:rFonts w:ascii="Arial" w:hAnsi="Arial" w:cs="Arial"/>
                <w:color w:val="000000"/>
              </w:rPr>
              <w:t>:00 -</w:t>
            </w:r>
            <w:r>
              <w:rPr>
                <w:rFonts w:ascii="Arial" w:hAnsi="Arial" w:cs="Arial"/>
                <w:color w:val="000000"/>
              </w:rPr>
              <w:t>13</w:t>
            </w:r>
            <w:r w:rsidRPr="00C74B89">
              <w:rPr>
                <w:rFonts w:ascii="Arial" w:hAnsi="Arial" w:cs="Arial"/>
                <w:color w:val="000000"/>
              </w:rPr>
              <w:t>:00</w:t>
            </w:r>
            <w:r>
              <w:rPr>
                <w:rFonts w:ascii="Arial" w:hAnsi="Arial" w:cs="Arial"/>
                <w:color w:val="000000"/>
              </w:rPr>
              <w:t xml:space="preserve"> 14:00 – 17:00</w:t>
            </w:r>
          </w:p>
          <w:p w:rsidR="009A4CA6" w:rsidRPr="00C74B89" w:rsidRDefault="009A4CA6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C74B89">
              <w:rPr>
                <w:rFonts w:ascii="Arial" w:hAnsi="Arial" w:cs="Arial"/>
                <w:color w:val="000000"/>
              </w:rPr>
              <w:t>:00 -</w:t>
            </w:r>
            <w:r>
              <w:rPr>
                <w:rFonts w:ascii="Arial" w:hAnsi="Arial" w:cs="Arial"/>
                <w:color w:val="000000"/>
              </w:rPr>
              <w:t>13</w:t>
            </w:r>
            <w:r w:rsidRPr="00C74B89">
              <w:rPr>
                <w:rFonts w:ascii="Arial" w:hAnsi="Arial" w:cs="Arial"/>
                <w:color w:val="000000"/>
              </w:rPr>
              <w:t>:00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4CA6" w:rsidRDefault="009A4CA6" w:rsidP="00662A62">
            <w:pPr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Giorni feriali</w:t>
            </w:r>
            <w:r w:rsidRPr="00C74B89">
              <w:rPr>
                <w:rFonts w:ascii="Arial" w:hAnsi="Arial" w:cs="Arial"/>
              </w:rPr>
              <w:br/>
            </w:r>
          </w:p>
          <w:p w:rsidR="009A4CA6" w:rsidRPr="00C74B89" w:rsidRDefault="009A4CA6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</w:rPr>
              <w:t>Sabato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A4CA6" w:rsidRPr="00C74B89" w:rsidRDefault="009A4CA6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 xml:space="preserve">assistenza </w:t>
            </w:r>
            <w:r>
              <w:rPr>
                <w:rFonts w:ascii="Arial" w:hAnsi="Arial" w:cs="Arial"/>
                <w:color w:val="000000"/>
              </w:rPr>
              <w:t>telefonica 071 8066800 – 2 o contatto mail supporto.protocollo@regione.marche.it</w:t>
            </w:r>
            <w:r w:rsidRPr="00C74B8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9A4CA6" w:rsidRDefault="009A4CA6"/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  <w:gridCol w:w="1843"/>
      </w:tblGrid>
      <w:tr w:rsidR="009A4CA6" w:rsidRPr="00944494" w:rsidTr="00662A62">
        <w:trPr>
          <w:trHeight w:hRule="exact" w:val="30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CA6" w:rsidRPr="00944494" w:rsidRDefault="009A4CA6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 xml:space="preserve">SLA HD 1° </w:t>
            </w:r>
            <w:proofErr w:type="spellStart"/>
            <w:r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>livello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CA6" w:rsidRPr="00944494" w:rsidRDefault="009A4CA6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Tempi di </w:t>
            </w:r>
            <w:r>
              <w:rPr>
                <w:rFonts w:ascii="Arial Bold" w:hAnsi="Arial Bold" w:cs="Arial Bold"/>
                <w:color w:val="000000"/>
                <w:lang w:val="en-CA" w:eastAsia="it-IT"/>
              </w:rPr>
              <w:t xml:space="preserve">presa in </w:t>
            </w:r>
            <w:proofErr w:type="spellStart"/>
            <w:r>
              <w:rPr>
                <w:rFonts w:ascii="Arial Bold" w:hAnsi="Arial Bold" w:cs="Arial Bold"/>
                <w:color w:val="000000"/>
                <w:lang w:val="en-CA" w:eastAsia="it-IT"/>
              </w:rPr>
              <w:t>carico</w:t>
            </w:r>
            <w:proofErr w:type="spellEnd"/>
            <w:r>
              <w:rPr>
                <w:rFonts w:ascii="Arial Bold" w:hAnsi="Arial Bold" w:cs="Arial Bold"/>
                <w:color w:val="000000"/>
                <w:lang w:val="en-CA" w:eastAsia="it-IT"/>
              </w:rPr>
              <w:t xml:space="preserve"> del ticket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4CA6" w:rsidRPr="00944494" w:rsidRDefault="009A4CA6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max</w:t>
            </w:r>
            <w:proofErr w:type="spellEnd"/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 1 h</w:t>
            </w:r>
          </w:p>
        </w:tc>
      </w:tr>
      <w:tr w:rsidR="009A4CA6" w:rsidRPr="00944494" w:rsidTr="00662A62">
        <w:trPr>
          <w:trHeight w:val="4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CA6" w:rsidRPr="00944494" w:rsidRDefault="009A4CA6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CA6" w:rsidRPr="00944494" w:rsidRDefault="009A4CA6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4CA6" w:rsidRPr="00944494" w:rsidRDefault="009A4CA6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9A4CA6" w:rsidRDefault="009A4CA6"/>
    <w:p w:rsidR="005A7529" w:rsidRDefault="005A7529"/>
    <w:bookmarkEnd w:id="0"/>
    <w:p w:rsidR="00354CEA" w:rsidRDefault="00354CEA"/>
    <w:tbl>
      <w:tblPr>
        <w:tblW w:w="93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409"/>
        <w:gridCol w:w="1418"/>
        <w:gridCol w:w="1417"/>
        <w:gridCol w:w="3402"/>
      </w:tblGrid>
      <w:tr w:rsidR="00FA021F" w:rsidRPr="00C74B89" w:rsidTr="0080355E">
        <w:trPr>
          <w:trHeight w:val="300"/>
        </w:trPr>
        <w:tc>
          <w:tcPr>
            <w:tcW w:w="737" w:type="dxa"/>
            <w:shd w:val="clear" w:color="auto" w:fill="auto"/>
            <w:noWrap/>
            <w:vAlign w:val="bottom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4B89">
              <w:rPr>
                <w:rFonts w:ascii="Arial" w:hAnsi="Arial" w:cs="Arial"/>
                <w:b/>
                <w:bCs/>
                <w:color w:val="000000"/>
              </w:rPr>
              <w:t>Sigla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021F">
              <w:rPr>
                <w:rFonts w:ascii="Arial" w:hAnsi="Arial" w:cs="Arial"/>
                <w:b/>
              </w:rPr>
              <w:t>Descrizione</w:t>
            </w:r>
            <w:r>
              <w:rPr>
                <w:rFonts w:ascii="Arial" w:hAnsi="Arial" w:cs="Arial"/>
                <w:b/>
              </w:rPr>
              <w:t xml:space="preserve"> servizio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4B89">
              <w:rPr>
                <w:rFonts w:ascii="Arial" w:hAnsi="Arial" w:cs="Arial"/>
                <w:b/>
                <w:bCs/>
                <w:color w:val="000000"/>
              </w:rPr>
              <w:t>Orario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74B89">
              <w:rPr>
                <w:rFonts w:ascii="Arial" w:hAnsi="Arial" w:cs="Arial"/>
                <w:b/>
                <w:bCs/>
                <w:color w:val="000000"/>
              </w:rPr>
              <w:t>Periodo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Attivazione</w:t>
            </w:r>
          </w:p>
        </w:tc>
      </w:tr>
      <w:tr w:rsidR="00FA021F" w:rsidRPr="00C74B89" w:rsidTr="00D46565">
        <w:trPr>
          <w:trHeight w:val="300"/>
        </w:trPr>
        <w:tc>
          <w:tcPr>
            <w:tcW w:w="737" w:type="dxa"/>
            <w:vMerge w:val="restart"/>
            <w:shd w:val="clear" w:color="auto" w:fill="auto"/>
            <w:noWrap/>
            <w:vAlign w:val="center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REM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 xml:space="preserve">help desk di II° </w:t>
            </w:r>
            <w:proofErr w:type="gramStart"/>
            <w:r w:rsidRPr="00C74B89">
              <w:rPr>
                <w:rFonts w:ascii="Arial" w:hAnsi="Arial" w:cs="Arial"/>
                <w:color w:val="000000"/>
              </w:rPr>
              <w:t>livello  assistenza</w:t>
            </w:r>
            <w:proofErr w:type="gramEnd"/>
            <w:r w:rsidRPr="00C74B89">
              <w:rPr>
                <w:rFonts w:ascii="Arial" w:hAnsi="Arial" w:cs="Arial"/>
                <w:color w:val="000000"/>
              </w:rPr>
              <w:t xml:space="preserve"> da remoto ordinaria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08:00 -20:00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Giorni feriali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021F" w:rsidRPr="00C74B89" w:rsidRDefault="00FA021F" w:rsidP="00662A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Ticket su Pass aperto dall’help desk di II° livello</w:t>
            </w:r>
          </w:p>
          <w:p w:rsidR="00FA021F" w:rsidRPr="00C74B89" w:rsidRDefault="00FA021F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4CEA" w:rsidRPr="00C74B89" w:rsidTr="00354CEA">
        <w:trPr>
          <w:trHeight w:val="600"/>
        </w:trPr>
        <w:tc>
          <w:tcPr>
            <w:tcW w:w="737" w:type="dxa"/>
            <w:vMerge/>
            <w:vAlign w:val="center"/>
            <w:hideMark/>
          </w:tcPr>
          <w:p w:rsidR="00354CEA" w:rsidRPr="00C74B89" w:rsidRDefault="00354CEA" w:rsidP="00662A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54CEA" w:rsidRPr="00C74B89" w:rsidRDefault="00354CEA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 xml:space="preserve">help desk di II° </w:t>
            </w:r>
            <w:proofErr w:type="gramStart"/>
            <w:r w:rsidRPr="00C74B89">
              <w:rPr>
                <w:rFonts w:ascii="Arial" w:hAnsi="Arial" w:cs="Arial"/>
                <w:color w:val="000000"/>
              </w:rPr>
              <w:t>livello  assistenza</w:t>
            </w:r>
            <w:proofErr w:type="gramEnd"/>
            <w:r w:rsidRPr="00C74B89">
              <w:rPr>
                <w:rFonts w:ascii="Arial" w:hAnsi="Arial" w:cs="Arial"/>
                <w:color w:val="000000"/>
              </w:rPr>
              <w:t xml:space="preserve"> da remoto urgente/bloccante</w:t>
            </w:r>
          </w:p>
        </w:tc>
        <w:tc>
          <w:tcPr>
            <w:tcW w:w="6237" w:type="dxa"/>
            <w:gridSpan w:val="3"/>
            <w:shd w:val="clear" w:color="auto" w:fill="auto"/>
            <w:noWrap/>
            <w:vAlign w:val="center"/>
          </w:tcPr>
          <w:p w:rsidR="00354CEA" w:rsidRPr="00C74B89" w:rsidRDefault="00354CEA" w:rsidP="00662A62">
            <w:pPr>
              <w:rPr>
                <w:rFonts w:ascii="Arial" w:hAnsi="Arial" w:cs="Arial"/>
                <w:color w:val="000000"/>
              </w:rPr>
            </w:pPr>
            <w:r w:rsidRPr="00C74B89">
              <w:rPr>
                <w:rFonts w:ascii="Arial" w:hAnsi="Arial" w:cs="Arial"/>
                <w:color w:val="000000"/>
              </w:rPr>
              <w:t>Confluisce nel servizio MAC specificato per errori bloccanti/procedure critiche</w:t>
            </w:r>
          </w:p>
        </w:tc>
      </w:tr>
    </w:tbl>
    <w:p w:rsidR="00354CEA" w:rsidRDefault="00354CEA"/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  <w:gridCol w:w="1843"/>
      </w:tblGrid>
      <w:tr w:rsidR="00354CEA" w:rsidRPr="00944494" w:rsidTr="00701C61">
        <w:trPr>
          <w:trHeight w:hRule="exact" w:val="30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 xml:space="preserve">SLA </w:t>
            </w:r>
            <w:r w:rsidRPr="00944494"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>T281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REM - Tempi di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chiusura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ticket </w:t>
            </w:r>
            <w:r>
              <w:rPr>
                <w:rFonts w:ascii="Arial Bold" w:hAnsi="Arial Bold" w:cs="Arial Bold"/>
                <w:color w:val="000000"/>
                <w:lang w:val="en-CA" w:eastAsia="it-IT"/>
              </w:rPr>
              <w:t xml:space="preserve">help desk di secondo </w:t>
            </w:r>
            <w:proofErr w:type="spellStart"/>
            <w:r>
              <w:rPr>
                <w:rFonts w:ascii="Arial Bold" w:hAnsi="Arial Bold" w:cs="Arial Bold"/>
                <w:color w:val="000000"/>
                <w:lang w:val="en-CA" w:eastAsia="it-IT"/>
              </w:rPr>
              <w:t>livello</w:t>
            </w:r>
            <w:proofErr w:type="spellEnd"/>
            <w:r>
              <w:rPr>
                <w:rFonts w:ascii="Arial Bold" w:hAnsi="Arial Bold" w:cs="Arial Bold"/>
                <w:color w:val="000000"/>
                <w:lang w:val="en-CA" w:eastAsia="it-IT"/>
              </w:rPr>
              <w:t xml:space="preserve"> </w:t>
            </w:r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in ore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max</w:t>
            </w:r>
            <w:proofErr w:type="spellEnd"/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 1 h</w:t>
            </w:r>
          </w:p>
        </w:tc>
      </w:tr>
      <w:tr w:rsidR="00354CEA" w:rsidRPr="00944494" w:rsidTr="00701C61">
        <w:trPr>
          <w:trHeight w:val="4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354CEA" w:rsidRDefault="00354CEA"/>
    <w:p w:rsidR="005A7529" w:rsidRDefault="005A7529"/>
    <w:p w:rsidR="005A7529" w:rsidRDefault="005A7529"/>
    <w:tbl>
      <w:tblPr>
        <w:tblW w:w="9351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409"/>
        <w:gridCol w:w="1351"/>
        <w:gridCol w:w="1276"/>
        <w:gridCol w:w="3578"/>
      </w:tblGrid>
      <w:tr w:rsidR="005A7529" w:rsidRPr="00C74B89" w:rsidTr="00662A62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29" w:rsidRPr="00FA021F" w:rsidRDefault="005A7529" w:rsidP="00662A62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Sigla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29" w:rsidRPr="00FA021F" w:rsidRDefault="005A7529" w:rsidP="00662A62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Descrizione</w:t>
            </w:r>
            <w:r>
              <w:rPr>
                <w:rFonts w:ascii="Arial" w:hAnsi="Arial" w:cs="Arial"/>
                <w:b/>
              </w:rPr>
              <w:t xml:space="preserve"> servizio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29" w:rsidRPr="00FA021F" w:rsidRDefault="005A7529" w:rsidP="00662A62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29" w:rsidRPr="00FA021F" w:rsidRDefault="005A7529" w:rsidP="00662A6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A021F">
              <w:rPr>
                <w:rFonts w:ascii="Arial" w:hAnsi="Arial" w:cs="Arial"/>
                <w:b/>
              </w:rPr>
              <w:t>Perido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529" w:rsidRPr="00FA021F" w:rsidRDefault="005A7529" w:rsidP="00662A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Attivazione</w:t>
            </w:r>
          </w:p>
        </w:tc>
      </w:tr>
      <w:tr w:rsidR="005A7529" w:rsidRPr="00C74B89" w:rsidTr="00662A62">
        <w:trPr>
          <w:trHeight w:val="300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MAC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 xml:space="preserve">Manutenzione ordinaria, </w:t>
            </w:r>
            <w:proofErr w:type="spellStart"/>
            <w:r w:rsidRPr="00C74B89">
              <w:rPr>
                <w:rFonts w:ascii="Arial" w:hAnsi="Arial" w:cs="Arial"/>
              </w:rPr>
              <w:t>Adeguativa</w:t>
            </w:r>
            <w:proofErr w:type="spellEnd"/>
            <w:r w:rsidRPr="00C74B89">
              <w:rPr>
                <w:rFonts w:ascii="Arial" w:hAnsi="Arial" w:cs="Arial"/>
              </w:rPr>
              <w:t>, Correttiva non bloccante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 xml:space="preserve">08:00 -20:00 </w:t>
            </w:r>
          </w:p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08:00 -14:00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Giorni feriali</w:t>
            </w:r>
            <w:r w:rsidRPr="00C74B89">
              <w:rPr>
                <w:rFonts w:ascii="Arial" w:hAnsi="Arial" w:cs="Arial"/>
              </w:rPr>
              <w:br/>
            </w:r>
            <w:proofErr w:type="gramStart"/>
            <w:r w:rsidRPr="00C74B89">
              <w:rPr>
                <w:rFonts w:ascii="Arial" w:hAnsi="Arial" w:cs="Arial"/>
              </w:rPr>
              <w:t>Sabato</w:t>
            </w:r>
            <w:proofErr w:type="gram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su Pass aperto dall’help desk di II° livello</w:t>
            </w:r>
          </w:p>
        </w:tc>
      </w:tr>
      <w:tr w:rsidR="005A7529" w:rsidRPr="00C74B89" w:rsidTr="00662A62">
        <w:trPr>
          <w:trHeight w:val="900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Manutenzione Correttiva su errore bloccante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00:00 -24:00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Tutti i giorni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29" w:rsidRPr="00C74B89" w:rsidRDefault="005A7529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 xml:space="preserve">Sì: telefonica o altro strumento interattivo a disposizione dei </w:t>
            </w:r>
            <w:proofErr w:type="spellStart"/>
            <w:r w:rsidRPr="00C74B89">
              <w:rPr>
                <w:rFonts w:ascii="Arial" w:hAnsi="Arial" w:cs="Arial"/>
              </w:rPr>
              <w:t>key</w:t>
            </w:r>
            <w:proofErr w:type="spellEnd"/>
            <w:r w:rsidRPr="00C74B89">
              <w:rPr>
                <w:rFonts w:ascii="Arial" w:hAnsi="Arial" w:cs="Arial"/>
              </w:rPr>
              <w:t>-user e tempo di intervento e risoluzione entro 4 ore al massimo dalla segnalazione</w:t>
            </w:r>
            <w:r>
              <w:rPr>
                <w:rFonts w:ascii="Arial" w:hAnsi="Arial" w:cs="Arial"/>
              </w:rPr>
              <w:t xml:space="preserve"> del DEC</w:t>
            </w:r>
          </w:p>
        </w:tc>
      </w:tr>
    </w:tbl>
    <w:p w:rsidR="005A7529" w:rsidRDefault="005A7529" w:rsidP="005A7529"/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2126"/>
      </w:tblGrid>
      <w:tr w:rsidR="005A7529" w:rsidRPr="00944494" w:rsidTr="00662A62">
        <w:trPr>
          <w:trHeight w:val="31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529" w:rsidRPr="00944494" w:rsidRDefault="005A7529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 xml:space="preserve">SLA </w:t>
            </w:r>
            <w:r w:rsidRPr="00944494"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>T211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529" w:rsidRPr="00944494" w:rsidRDefault="005A7529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MAC - Tempi di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ripristino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in ore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529" w:rsidRPr="00944494" w:rsidRDefault="005A7529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max</w:t>
            </w:r>
            <w:proofErr w:type="spellEnd"/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 4 h</w:t>
            </w:r>
          </w:p>
        </w:tc>
      </w:tr>
    </w:tbl>
    <w:p w:rsidR="005A7529" w:rsidRDefault="005A7529"/>
    <w:p w:rsidR="005A7529" w:rsidRDefault="005A7529"/>
    <w:p w:rsidR="00FA021F" w:rsidRDefault="00FA021F"/>
    <w:tbl>
      <w:tblPr>
        <w:tblW w:w="9351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409"/>
        <w:gridCol w:w="1527"/>
        <w:gridCol w:w="1276"/>
        <w:gridCol w:w="3402"/>
      </w:tblGrid>
      <w:tr w:rsidR="00FA021F" w:rsidRPr="00FA021F" w:rsidTr="00FA021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1F" w:rsidRPr="00FA021F" w:rsidRDefault="00FA021F" w:rsidP="00FA021F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Sigla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21F" w:rsidRPr="00C74B89" w:rsidRDefault="00FA021F" w:rsidP="00FA02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021F">
              <w:rPr>
                <w:rFonts w:ascii="Arial" w:hAnsi="Arial" w:cs="Arial"/>
                <w:b/>
              </w:rPr>
              <w:t>Descrizione</w:t>
            </w:r>
            <w:r>
              <w:rPr>
                <w:rFonts w:ascii="Arial" w:hAnsi="Arial" w:cs="Arial"/>
                <w:b/>
              </w:rPr>
              <w:t xml:space="preserve"> servizio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1F" w:rsidRPr="00FA021F" w:rsidRDefault="00FA021F" w:rsidP="00FA021F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Orario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1F" w:rsidRPr="00FA021F" w:rsidRDefault="00FA021F" w:rsidP="00FA021F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A021F">
              <w:rPr>
                <w:rFonts w:ascii="Arial" w:hAnsi="Arial" w:cs="Arial"/>
                <w:b/>
              </w:rPr>
              <w:t>Perido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1F" w:rsidRPr="00FA021F" w:rsidRDefault="00FA021F" w:rsidP="00FA021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Attivazione</w:t>
            </w:r>
          </w:p>
        </w:tc>
      </w:tr>
      <w:tr w:rsidR="00FA021F" w:rsidRPr="00C74B89" w:rsidTr="00FA021F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1F" w:rsidRPr="00C74B89" w:rsidRDefault="00FA021F" w:rsidP="00FA02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21F" w:rsidRDefault="00FA021F" w:rsidP="00FA021F">
            <w:pPr>
              <w:jc w:val="both"/>
              <w:rPr>
                <w:rFonts w:ascii="Arial" w:hAnsi="Arial" w:cs="Arial"/>
              </w:rPr>
            </w:pPr>
          </w:p>
          <w:p w:rsidR="00FA021F" w:rsidRPr="00C74B89" w:rsidRDefault="00FA021F" w:rsidP="00FA02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Configurazione e parametrizzazione servizio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1F" w:rsidRPr="00C74B89" w:rsidRDefault="00FA021F" w:rsidP="00FA02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Orario lavorativo Regione Marche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1F" w:rsidRPr="00C74B89" w:rsidRDefault="00FA021F" w:rsidP="00FA021F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Giorni feriali</w:t>
            </w:r>
            <w:r w:rsidRPr="00C74B8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escluso il sabato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F" w:rsidRPr="00C74B89" w:rsidRDefault="00131BED" w:rsidP="00FA02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Secondo quanto disposto in convenzione</w:t>
            </w:r>
          </w:p>
        </w:tc>
      </w:tr>
    </w:tbl>
    <w:p w:rsidR="00354CEA" w:rsidRDefault="00354CEA"/>
    <w:p w:rsidR="00354CEA" w:rsidRDefault="00354CEA"/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758"/>
        <w:gridCol w:w="1843"/>
      </w:tblGrid>
      <w:tr w:rsidR="00354CEA" w:rsidRPr="00944494" w:rsidTr="00701C61">
        <w:trPr>
          <w:trHeight w:hRule="exact" w:val="525"/>
        </w:trPr>
        <w:tc>
          <w:tcPr>
            <w:tcW w:w="760" w:type="dxa"/>
            <w:shd w:val="clear" w:color="auto" w:fill="auto"/>
            <w:vAlign w:val="center"/>
            <w:hideMark/>
          </w:tcPr>
          <w:p w:rsidR="00354CEA" w:rsidRPr="00944494" w:rsidRDefault="00FA021F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 xml:space="preserve">SLA </w:t>
            </w:r>
            <w:r w:rsidR="00354CEA" w:rsidRPr="00944494"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>T241</w:t>
            </w:r>
          </w:p>
        </w:tc>
        <w:tc>
          <w:tcPr>
            <w:tcW w:w="6758" w:type="dxa"/>
            <w:shd w:val="clear" w:color="auto" w:fill="auto"/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lang w:val="en-CA" w:eastAsia="it-IT"/>
              </w:rPr>
              <w:t xml:space="preserve">CONF -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Configurazione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servizi- tempi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massimi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attivazione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servizi </w:t>
            </w:r>
            <w:proofErr w:type="spellStart"/>
            <w:r w:rsidR="00FA021F">
              <w:rPr>
                <w:rFonts w:ascii="Arial Bold" w:hAnsi="Arial Bold" w:cs="Arial Bold"/>
                <w:color w:val="000000"/>
                <w:lang w:val="en-CA" w:eastAsia="it-IT"/>
              </w:rPr>
              <w:t>dalla</w:t>
            </w:r>
            <w:proofErr w:type="spellEnd"/>
            <w:r w:rsidR="00FA021F">
              <w:rPr>
                <w:rFonts w:ascii="Arial Bold" w:hAnsi="Arial Bold" w:cs="Arial Bold"/>
                <w:color w:val="000000"/>
                <w:lang w:val="en-CA" w:eastAsia="it-IT"/>
              </w:rPr>
              <w:t xml:space="preserve"> data di </w:t>
            </w:r>
            <w:proofErr w:type="spellStart"/>
            <w:r w:rsidR="00FA021F">
              <w:rPr>
                <w:rFonts w:ascii="Arial Bold" w:hAnsi="Arial Bold" w:cs="Arial Bold"/>
                <w:color w:val="000000"/>
                <w:lang w:val="en-CA" w:eastAsia="it-IT"/>
              </w:rPr>
              <w:t>richiesta</w:t>
            </w:r>
            <w:proofErr w:type="spellEnd"/>
            <w:r w:rsidR="00FA021F">
              <w:rPr>
                <w:rFonts w:ascii="Arial Bold" w:hAnsi="Arial Bold" w:cs="Arial Bold"/>
                <w:color w:val="000000"/>
                <w:lang w:val="en-CA" w:eastAsia="it-IT"/>
              </w:rPr>
              <w:t xml:space="preserve"> </w:t>
            </w:r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(in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giorni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lavorativi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) - tempo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avvio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intervento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54CEA" w:rsidRPr="00944494" w:rsidRDefault="00354CEA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val="en-CA" w:eastAsia="it-IT"/>
              </w:rPr>
              <w:t>max 1 gg</w:t>
            </w:r>
          </w:p>
        </w:tc>
      </w:tr>
    </w:tbl>
    <w:p w:rsidR="00354CEA" w:rsidRDefault="00354CEA"/>
    <w:p w:rsidR="00131BED" w:rsidRDefault="00131BED"/>
    <w:p w:rsidR="005A7529" w:rsidRDefault="005A7529"/>
    <w:tbl>
      <w:tblPr>
        <w:tblW w:w="9346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409"/>
        <w:gridCol w:w="1527"/>
        <w:gridCol w:w="1276"/>
        <w:gridCol w:w="3397"/>
      </w:tblGrid>
      <w:tr w:rsidR="00131BED" w:rsidRPr="00FA021F" w:rsidTr="00701C61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ED" w:rsidRPr="00FA021F" w:rsidRDefault="00131BED" w:rsidP="00662A62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Sigla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BED" w:rsidRPr="00C74B89" w:rsidRDefault="00131BED" w:rsidP="00662A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021F">
              <w:rPr>
                <w:rFonts w:ascii="Arial" w:hAnsi="Arial" w:cs="Arial"/>
                <w:b/>
              </w:rPr>
              <w:t>Descrizione</w:t>
            </w:r>
            <w:r>
              <w:rPr>
                <w:rFonts w:ascii="Arial" w:hAnsi="Arial" w:cs="Arial"/>
                <w:b/>
              </w:rPr>
              <w:t xml:space="preserve"> servizio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ED" w:rsidRPr="00FA021F" w:rsidRDefault="00131BED" w:rsidP="00662A62">
            <w:pPr>
              <w:jc w:val="both"/>
              <w:rPr>
                <w:rFonts w:ascii="Arial" w:hAnsi="Arial" w:cs="Arial"/>
                <w:b/>
              </w:rPr>
            </w:pPr>
            <w:r w:rsidRPr="00FA021F">
              <w:rPr>
                <w:rFonts w:ascii="Arial" w:hAnsi="Arial" w:cs="Arial"/>
                <w:b/>
              </w:rPr>
              <w:t>Orario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ED" w:rsidRPr="00FA021F" w:rsidRDefault="00131BED" w:rsidP="00662A6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A021F">
              <w:rPr>
                <w:rFonts w:ascii="Arial" w:hAnsi="Arial" w:cs="Arial"/>
                <w:b/>
              </w:rPr>
              <w:t>Perido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ED" w:rsidRPr="00FA021F" w:rsidRDefault="00131BED" w:rsidP="00662A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Attivazione</w:t>
            </w:r>
          </w:p>
        </w:tc>
      </w:tr>
      <w:tr w:rsidR="00131BED" w:rsidRPr="00C74B89" w:rsidTr="00701C6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ED" w:rsidRPr="00C74B89" w:rsidRDefault="00131BED" w:rsidP="00662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BED" w:rsidRDefault="00131BED" w:rsidP="00662A62">
            <w:pPr>
              <w:jc w:val="both"/>
              <w:rPr>
                <w:rFonts w:ascii="Arial" w:hAnsi="Arial" w:cs="Arial"/>
              </w:rPr>
            </w:pPr>
          </w:p>
          <w:p w:rsidR="00131BED" w:rsidRPr="00C74B89" w:rsidRDefault="00131BED" w:rsidP="00662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ED" w:rsidRPr="00C74B89" w:rsidRDefault="00131BED" w:rsidP="00662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Orario lavorativo Regione Marche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BED" w:rsidRPr="00C74B89" w:rsidRDefault="00131BED" w:rsidP="00662A62">
            <w:pPr>
              <w:jc w:val="both"/>
              <w:rPr>
                <w:rFonts w:ascii="Arial" w:hAnsi="Arial" w:cs="Arial"/>
              </w:rPr>
            </w:pPr>
            <w:r w:rsidRPr="00C74B89">
              <w:rPr>
                <w:rFonts w:ascii="Arial" w:hAnsi="Arial" w:cs="Arial"/>
              </w:rPr>
              <w:t>Giorni feriali</w:t>
            </w:r>
            <w:r w:rsidRPr="00C74B8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escluso il sabato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ED" w:rsidRPr="00C74B89" w:rsidRDefault="00131BED" w:rsidP="00662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Secondo quanto disposto in convenzione</w:t>
            </w:r>
          </w:p>
        </w:tc>
      </w:tr>
    </w:tbl>
    <w:p w:rsidR="00131BED" w:rsidRDefault="00131BED"/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758"/>
        <w:gridCol w:w="1843"/>
      </w:tblGrid>
      <w:tr w:rsidR="00131BED" w:rsidRPr="00944494" w:rsidTr="00701C61">
        <w:trPr>
          <w:trHeight w:hRule="exact" w:val="691"/>
        </w:trPr>
        <w:tc>
          <w:tcPr>
            <w:tcW w:w="760" w:type="dxa"/>
            <w:shd w:val="clear" w:color="auto" w:fill="auto"/>
            <w:vAlign w:val="center"/>
            <w:hideMark/>
          </w:tcPr>
          <w:p w:rsidR="00131BED" w:rsidRPr="00944494" w:rsidRDefault="00131BED" w:rsidP="00662A62">
            <w:pPr>
              <w:suppressAutoHyphens w:val="0"/>
              <w:rPr>
                <w:rFonts w:ascii="Arial Bold" w:hAnsi="Arial Bold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 xml:space="preserve">SLA </w:t>
            </w:r>
            <w:r w:rsidRPr="00944494">
              <w:rPr>
                <w:rFonts w:ascii="Arial Bold" w:hAnsi="Arial Bold" w:cs="Arial Bold"/>
                <w:color w:val="000000"/>
                <w:sz w:val="22"/>
                <w:szCs w:val="22"/>
                <w:lang w:val="en-CA" w:eastAsia="it-IT"/>
              </w:rPr>
              <w:t>T261</w:t>
            </w:r>
          </w:p>
        </w:tc>
        <w:tc>
          <w:tcPr>
            <w:tcW w:w="6758" w:type="dxa"/>
            <w:shd w:val="clear" w:color="auto" w:fill="auto"/>
            <w:vAlign w:val="center"/>
            <w:hideMark/>
          </w:tcPr>
          <w:p w:rsidR="00131BED" w:rsidRPr="00944494" w:rsidRDefault="00131BED" w:rsidP="00662A62">
            <w:pPr>
              <w:suppressAutoHyphens w:val="0"/>
              <w:rPr>
                <w:rFonts w:ascii="Arial Bold" w:hAnsi="Arial Bold" w:cs="Calibri"/>
                <w:color w:val="000000"/>
                <w:lang w:eastAsia="it-IT"/>
              </w:rPr>
            </w:pPr>
            <w:r>
              <w:rPr>
                <w:rFonts w:ascii="Arial Bold" w:hAnsi="Arial Bold" w:cs="Arial Bold"/>
                <w:color w:val="000000"/>
                <w:lang w:val="en-CA" w:eastAsia="it-IT"/>
              </w:rPr>
              <w:t xml:space="preserve">FAS - </w:t>
            </w:r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Formazione - tempi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massimi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di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avvio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corso</w:t>
            </w:r>
            <w:proofErr w:type="spellEnd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 xml:space="preserve"> di </w:t>
            </w:r>
            <w:proofErr w:type="spellStart"/>
            <w:r w:rsidRPr="00944494">
              <w:rPr>
                <w:rFonts w:ascii="Arial Bold" w:hAnsi="Arial Bold" w:cs="Arial Bold"/>
                <w:color w:val="000000"/>
                <w:lang w:val="en-CA" w:eastAsia="it-IT"/>
              </w:rPr>
              <w:t>formazione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31BED" w:rsidRPr="00944494" w:rsidRDefault="00131BED" w:rsidP="00662A6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944494">
              <w:rPr>
                <w:rFonts w:ascii="Calibri" w:hAnsi="Calibri" w:cs="Calibri"/>
                <w:color w:val="000000"/>
                <w:sz w:val="22"/>
                <w:szCs w:val="22"/>
                <w:lang w:val="en-CA" w:eastAsia="it-IT"/>
              </w:rPr>
              <w:t>max 1 gg</w:t>
            </w:r>
          </w:p>
        </w:tc>
      </w:tr>
    </w:tbl>
    <w:p w:rsidR="00131BED" w:rsidRDefault="00131BED"/>
    <w:p w:rsidR="00D979C6" w:rsidRDefault="00D979C6"/>
    <w:p w:rsidR="00D979C6" w:rsidRDefault="00D979C6"/>
    <w:p w:rsidR="00D979C6" w:rsidRDefault="00D979C6"/>
    <w:sectPr w:rsidR="00D979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50D" w:rsidRDefault="00B3550D" w:rsidP="005A7529">
      <w:r>
        <w:separator/>
      </w:r>
    </w:p>
  </w:endnote>
  <w:endnote w:type="continuationSeparator" w:id="0">
    <w:p w:rsidR="00B3550D" w:rsidRDefault="00B3550D" w:rsidP="005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B0" w:rsidRDefault="003371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B0" w:rsidRDefault="003371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B0" w:rsidRDefault="00337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50D" w:rsidRDefault="00B3550D" w:rsidP="005A7529">
      <w:r>
        <w:separator/>
      </w:r>
    </w:p>
  </w:footnote>
  <w:footnote w:type="continuationSeparator" w:id="0">
    <w:p w:rsidR="00B3550D" w:rsidRDefault="00B3550D" w:rsidP="005A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B0" w:rsidRDefault="003371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2" w:rsidRDefault="00C21912" w:rsidP="005A7529">
    <w:pPr>
      <w:pStyle w:val="Titolo1"/>
      <w:spacing w:before="100"/>
      <w:jc w:val="left"/>
      <w:rPr>
        <w:rFonts w:ascii="Times New Roman" w:eastAsia="Times New Roman" w:hAnsi="Times New Roman"/>
        <w:b/>
        <w:sz w:val="20"/>
        <w:szCs w:val="20"/>
      </w:rPr>
    </w:pPr>
  </w:p>
  <w:tbl>
    <w:tblPr>
      <w:tblStyle w:val="Grigliatabella"/>
      <w:tblW w:w="9918" w:type="dxa"/>
      <w:tblBorders>
        <w:top w:val="single" w:sz="4" w:space="0" w:color="326432"/>
        <w:left w:val="single" w:sz="4" w:space="0" w:color="326432"/>
        <w:bottom w:val="single" w:sz="4" w:space="0" w:color="326432"/>
        <w:right w:val="single" w:sz="4" w:space="0" w:color="326432"/>
        <w:insideH w:val="single" w:sz="4" w:space="0" w:color="326432"/>
        <w:insideV w:val="single" w:sz="4" w:space="0" w:color="326432"/>
      </w:tblBorders>
      <w:tblLayout w:type="fixed"/>
      <w:tblLook w:val="04A0" w:firstRow="1" w:lastRow="0" w:firstColumn="1" w:lastColumn="0" w:noHBand="0" w:noVBand="1"/>
    </w:tblPr>
    <w:tblGrid>
      <w:gridCol w:w="1980"/>
      <w:gridCol w:w="5812"/>
      <w:gridCol w:w="708"/>
      <w:gridCol w:w="1418"/>
    </w:tblGrid>
    <w:tr w:rsidR="00C21912" w:rsidTr="00662A62">
      <w:trPr>
        <w:trHeight w:val="452"/>
      </w:trPr>
      <w:tc>
        <w:tcPr>
          <w:tcW w:w="1980" w:type="dxa"/>
          <w:vMerge w:val="restart"/>
          <w:vAlign w:val="center"/>
        </w:tcPr>
        <w:p w:rsidR="00C21912" w:rsidRDefault="00C21912" w:rsidP="00C21912">
          <w:pPr>
            <w:rPr>
              <w:rFonts w:cs="Arial"/>
              <w:b/>
              <w:sz w:val="28"/>
              <w:szCs w:val="22"/>
            </w:rPr>
          </w:pPr>
          <w:bookmarkStart w:id="1" w:name="RM_codice" w:colFirst="2" w:colLast="2"/>
          <w:r w:rsidRPr="00EC7B86">
            <w:rPr>
              <w:noProof/>
            </w:rPr>
            <w:drawing>
              <wp:inline distT="0" distB="0" distL="0" distR="0" wp14:anchorId="326F113E" wp14:editId="69F55063">
                <wp:extent cx="1165860" cy="501058"/>
                <wp:effectExtent l="0" t="0" r="0" b="0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357" cy="50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</w:tcPr>
        <w:p w:rsidR="00C21912" w:rsidRDefault="00C21912" w:rsidP="00C21912">
          <w:pPr>
            <w:jc w:val="center"/>
            <w:rPr>
              <w:b/>
            </w:rPr>
          </w:pPr>
          <w:r w:rsidRPr="005A7529">
            <w:rPr>
              <w:b/>
            </w:rPr>
            <w:t xml:space="preserve">Giunta Regionale </w:t>
          </w:r>
        </w:p>
        <w:p w:rsidR="00C21912" w:rsidRDefault="00C21912" w:rsidP="00C21912">
          <w:pPr>
            <w:jc w:val="center"/>
          </w:pPr>
          <w:r w:rsidRPr="005A7529">
            <w:rPr>
              <w:b/>
            </w:rPr>
            <w:t>Settore Transizione Digitale e Informatica</w:t>
          </w:r>
        </w:p>
      </w:tc>
      <w:tc>
        <w:tcPr>
          <w:tcW w:w="708" w:type="dxa"/>
          <w:vAlign w:val="center"/>
        </w:tcPr>
        <w:p w:rsidR="00C21912" w:rsidRPr="005A5871" w:rsidRDefault="00C21912" w:rsidP="00C21912">
          <w:pPr>
            <w:jc w:val="center"/>
            <w:rPr>
              <w:sz w:val="18"/>
              <w:szCs w:val="18"/>
            </w:rPr>
          </w:pPr>
          <w:r w:rsidRPr="005A5871">
            <w:rPr>
              <w:sz w:val="18"/>
              <w:szCs w:val="18"/>
            </w:rPr>
            <w:t>Cod.</w:t>
          </w:r>
        </w:p>
      </w:tc>
      <w:tc>
        <w:tcPr>
          <w:tcW w:w="1418" w:type="dxa"/>
          <w:vAlign w:val="center"/>
        </w:tcPr>
        <w:p w:rsidR="00C21912" w:rsidRPr="005A5871" w:rsidRDefault="00C21912" w:rsidP="00C2191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SLA - PALEO</w:t>
          </w:r>
        </w:p>
      </w:tc>
    </w:tr>
    <w:tr w:rsidR="00C21912" w:rsidTr="00662A62">
      <w:trPr>
        <w:trHeight w:val="452"/>
      </w:trPr>
      <w:tc>
        <w:tcPr>
          <w:tcW w:w="1980" w:type="dxa"/>
          <w:vMerge/>
          <w:vAlign w:val="center"/>
        </w:tcPr>
        <w:p w:rsidR="00C21912" w:rsidRDefault="00C21912" w:rsidP="00C21912">
          <w:pPr>
            <w:jc w:val="center"/>
            <w:rPr>
              <w:rFonts w:cs="Arial"/>
              <w:b/>
              <w:sz w:val="28"/>
              <w:szCs w:val="22"/>
            </w:rPr>
          </w:pPr>
        </w:p>
      </w:tc>
      <w:bookmarkEnd w:id="1"/>
      <w:tc>
        <w:tcPr>
          <w:tcW w:w="5812" w:type="dxa"/>
          <w:vMerge/>
          <w:vAlign w:val="center"/>
        </w:tcPr>
        <w:p w:rsidR="00C21912" w:rsidRDefault="00C21912" w:rsidP="00C21912">
          <w:pPr>
            <w:jc w:val="center"/>
            <w:rPr>
              <w:rFonts w:cs="Arial"/>
              <w:b/>
              <w:sz w:val="28"/>
              <w:szCs w:val="22"/>
            </w:rPr>
          </w:pPr>
        </w:p>
      </w:tc>
      <w:tc>
        <w:tcPr>
          <w:tcW w:w="708" w:type="dxa"/>
          <w:vAlign w:val="center"/>
        </w:tcPr>
        <w:p w:rsidR="00C21912" w:rsidRPr="005A5871" w:rsidRDefault="00C21912" w:rsidP="00C21912">
          <w:pPr>
            <w:jc w:val="center"/>
            <w:rPr>
              <w:sz w:val="18"/>
              <w:szCs w:val="18"/>
            </w:rPr>
          </w:pPr>
          <w:r w:rsidRPr="005A5871">
            <w:rPr>
              <w:sz w:val="18"/>
              <w:szCs w:val="18"/>
            </w:rPr>
            <w:t>Rev.</w:t>
          </w:r>
        </w:p>
      </w:tc>
      <w:tc>
        <w:tcPr>
          <w:tcW w:w="1418" w:type="dxa"/>
          <w:vAlign w:val="center"/>
        </w:tcPr>
        <w:p w:rsidR="00C21912" w:rsidRPr="005A5871" w:rsidRDefault="00C21912" w:rsidP="00C2191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1.1</w:t>
          </w:r>
        </w:p>
      </w:tc>
    </w:tr>
  </w:tbl>
  <w:p w:rsidR="005A7529" w:rsidRDefault="005A7529">
    <w:pPr>
      <w:pStyle w:val="Intestazione"/>
    </w:pPr>
  </w:p>
  <w:p w:rsidR="005A7529" w:rsidRDefault="005A75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1B0" w:rsidRDefault="003371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8"/>
    <w:rsid w:val="00131BED"/>
    <w:rsid w:val="001C450E"/>
    <w:rsid w:val="003371B0"/>
    <w:rsid w:val="00354CEA"/>
    <w:rsid w:val="00390AF8"/>
    <w:rsid w:val="005A7529"/>
    <w:rsid w:val="00635078"/>
    <w:rsid w:val="0070179B"/>
    <w:rsid w:val="00701C61"/>
    <w:rsid w:val="00944494"/>
    <w:rsid w:val="009A4CA6"/>
    <w:rsid w:val="00AE3697"/>
    <w:rsid w:val="00B3550D"/>
    <w:rsid w:val="00BC7DA3"/>
    <w:rsid w:val="00BF5482"/>
    <w:rsid w:val="00C21912"/>
    <w:rsid w:val="00D979C6"/>
    <w:rsid w:val="00F320D2"/>
    <w:rsid w:val="00FA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2CBDAE-0861-4788-91E4-4BDA426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0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99"/>
    <w:qFormat/>
    <w:rsid w:val="005A7529"/>
    <w:pPr>
      <w:keepNext/>
      <w:suppressAutoHyphens w:val="0"/>
      <w:jc w:val="center"/>
      <w:outlineLvl w:val="0"/>
    </w:pPr>
    <w:rPr>
      <w:rFonts w:ascii="Kunstler Script" w:eastAsiaTheme="minorHAnsi" w:hAnsi="Kunstler Script"/>
      <w:kern w:val="36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75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5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A75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52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5A7529"/>
    <w:rPr>
      <w:rFonts w:ascii="Kunstler Script" w:hAnsi="Kunstler Script" w:cs="Times New Roman"/>
      <w:kern w:val="36"/>
      <w:sz w:val="40"/>
      <w:szCs w:val="40"/>
      <w:lang w:eastAsia="it-IT"/>
    </w:rPr>
  </w:style>
  <w:style w:type="table" w:styleId="Grigliatabella">
    <w:name w:val="Table Grid"/>
    <w:basedOn w:val="Tabellanormale"/>
    <w:uiPriority w:val="39"/>
    <w:rsid w:val="00C219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Amici</dc:creator>
  <cp:keywords/>
  <dc:description/>
  <cp:lastModifiedBy>Cinzia Amici</cp:lastModifiedBy>
  <cp:revision>2</cp:revision>
  <dcterms:created xsi:type="dcterms:W3CDTF">2022-06-20T09:30:00Z</dcterms:created>
  <dcterms:modified xsi:type="dcterms:W3CDTF">2022-06-20T09:30:00Z</dcterms:modified>
</cp:coreProperties>
</file>